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ГЛАВА  ГОРОДА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ЭЛИСТЫ</w:t>
      </w:r>
    </w:p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2F319C" w:rsidRDefault="002F319C" w:rsidP="002F319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3"/>
        <w:gridCol w:w="3143"/>
        <w:gridCol w:w="3144"/>
      </w:tblGrid>
      <w:tr w:rsidR="009F5029" w:rsidRPr="009F5029" w:rsidTr="0091439B">
        <w:tc>
          <w:tcPr>
            <w:tcW w:w="3143" w:type="dxa"/>
          </w:tcPr>
          <w:p w:rsidR="009F5029" w:rsidRPr="009F5029" w:rsidRDefault="000C7111" w:rsidP="00FC78F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 февраля</w:t>
            </w:r>
            <w:r w:rsidR="00CA10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9F5029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202</w:t>
            </w:r>
            <w:r w:rsidR="00FC78F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9F5029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3143" w:type="dxa"/>
          </w:tcPr>
          <w:p w:rsidR="009F5029" w:rsidRPr="009F5029" w:rsidRDefault="00667138" w:rsidP="000C711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r w:rsidR="000C7111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г. Элиста</w:t>
            </w:r>
          </w:p>
        </w:tc>
      </w:tr>
      <w:tr w:rsidR="009F5029" w:rsidRPr="009F5029" w:rsidTr="0091439B">
        <w:tc>
          <w:tcPr>
            <w:tcW w:w="6286" w:type="dxa"/>
            <w:gridSpan w:val="2"/>
          </w:tcPr>
          <w:p w:rsidR="009F5029" w:rsidRPr="009F5029" w:rsidRDefault="009F5029" w:rsidP="009F5029">
            <w:pPr>
              <w:spacing w:before="120" w:after="12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F5029" w:rsidRPr="009F5029" w:rsidRDefault="009F5029" w:rsidP="009F5029">
            <w:pPr>
              <w:spacing w:before="120" w:after="12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О проведении публичных слушаний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9F5029" w:rsidRPr="00F26CE4" w:rsidRDefault="009F5029" w:rsidP="009F5029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F26CE4">
        <w:rPr>
          <w:rFonts w:ascii="Times New Roman" w:hAnsi="Times New Roman" w:cs="Times New Roman"/>
          <w:sz w:val="28"/>
          <w:szCs w:val="28"/>
        </w:rPr>
        <w:t>Градостроительн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кодекс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Российской Федерации, статьей 28 Федерального закона от 6 октября 2003 года № 131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26CE4">
        <w:rPr>
          <w:rFonts w:ascii="Times New Roman" w:hAnsi="Times New Roman" w:cs="Times New Roman"/>
          <w:sz w:val="28"/>
          <w:szCs w:val="28"/>
        </w:rPr>
        <w:t>ФЗ «Об общих принципах организации местного самоуправления в Российской Федерации», Положением о публичных слушаниях в городе Элисте, утвержденным решением Элистинского городского Собрания от 31 августа 2006 года № 4,</w:t>
      </w:r>
    </w:p>
    <w:p w:rsidR="009F5029" w:rsidRPr="003B2C13" w:rsidRDefault="009F5029" w:rsidP="009F5029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C13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3C7CF8" w:rsidRDefault="00F26CE4" w:rsidP="00043370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51F2">
        <w:rPr>
          <w:rFonts w:ascii="Times New Roman" w:hAnsi="Times New Roman" w:cs="Times New Roman"/>
          <w:sz w:val="28"/>
          <w:szCs w:val="28"/>
        </w:rPr>
        <w:t>Провести</w:t>
      </w:r>
      <w:r w:rsidR="00B856A4" w:rsidRPr="005951F2">
        <w:rPr>
          <w:rFonts w:ascii="Times New Roman" w:hAnsi="Times New Roman" w:cs="Times New Roman"/>
          <w:sz w:val="28"/>
          <w:szCs w:val="28"/>
        </w:rPr>
        <w:t xml:space="preserve"> </w:t>
      </w:r>
      <w:r w:rsidR="000C7111">
        <w:rPr>
          <w:rFonts w:ascii="Times New Roman" w:hAnsi="Times New Roman" w:cs="Times New Roman"/>
          <w:sz w:val="28"/>
          <w:szCs w:val="28"/>
        </w:rPr>
        <w:t>9 марта</w:t>
      </w:r>
      <w:r w:rsidR="00054E1D" w:rsidRPr="005951F2">
        <w:rPr>
          <w:rFonts w:ascii="Times New Roman" w:hAnsi="Times New Roman" w:cs="Times New Roman"/>
          <w:sz w:val="28"/>
          <w:szCs w:val="28"/>
        </w:rPr>
        <w:t xml:space="preserve"> </w:t>
      </w:r>
      <w:r w:rsidR="00CA1042" w:rsidRPr="005951F2">
        <w:rPr>
          <w:rFonts w:ascii="Times New Roman" w:hAnsi="Times New Roman" w:cs="Times New Roman"/>
          <w:sz w:val="28"/>
          <w:szCs w:val="28"/>
        </w:rPr>
        <w:t>202</w:t>
      </w:r>
      <w:r w:rsidR="00D460DB">
        <w:rPr>
          <w:rFonts w:ascii="Times New Roman" w:hAnsi="Times New Roman" w:cs="Times New Roman"/>
          <w:sz w:val="28"/>
          <w:szCs w:val="28"/>
        </w:rPr>
        <w:t>1</w:t>
      </w:r>
      <w:r w:rsidR="00393156" w:rsidRPr="005951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</w:t>
      </w:r>
      <w:r w:rsidR="006E1F31" w:rsidRPr="005951F2">
        <w:rPr>
          <w:rFonts w:ascii="Times New Roman" w:hAnsi="Times New Roman" w:cs="Times New Roman"/>
          <w:color w:val="000000" w:themeColor="text1"/>
          <w:sz w:val="28"/>
          <w:szCs w:val="28"/>
        </w:rPr>
        <w:t>ода</w:t>
      </w:r>
      <w:r w:rsidRPr="005951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15.00 часов </w:t>
      </w:r>
      <w:r w:rsidR="00E82C97" w:rsidRPr="005951F2">
        <w:rPr>
          <w:rFonts w:ascii="Times New Roman" w:hAnsi="Times New Roman" w:cs="Times New Roman"/>
          <w:sz w:val="28"/>
          <w:szCs w:val="28"/>
        </w:rPr>
        <w:t>собрание</w:t>
      </w:r>
      <w:r w:rsidR="00F22B0F" w:rsidRPr="005951F2">
        <w:rPr>
          <w:rFonts w:ascii="Times New Roman" w:hAnsi="Times New Roman" w:cs="Times New Roman"/>
          <w:sz w:val="28"/>
          <w:szCs w:val="28"/>
        </w:rPr>
        <w:t xml:space="preserve"> участников</w:t>
      </w:r>
      <w:r w:rsidR="00E82C97" w:rsidRPr="005951F2">
        <w:rPr>
          <w:rFonts w:ascii="Times New Roman" w:hAnsi="Times New Roman" w:cs="Times New Roman"/>
          <w:sz w:val="28"/>
          <w:szCs w:val="28"/>
        </w:rPr>
        <w:t xml:space="preserve"> </w:t>
      </w:r>
      <w:r w:rsidRPr="005951F2">
        <w:rPr>
          <w:rFonts w:ascii="Times New Roman" w:hAnsi="Times New Roman" w:cs="Times New Roman"/>
          <w:sz w:val="28"/>
          <w:szCs w:val="28"/>
        </w:rPr>
        <w:t>публичны</w:t>
      </w:r>
      <w:r w:rsidR="00E82C97" w:rsidRPr="005951F2">
        <w:rPr>
          <w:rFonts w:ascii="Times New Roman" w:hAnsi="Times New Roman" w:cs="Times New Roman"/>
          <w:sz w:val="28"/>
          <w:szCs w:val="28"/>
        </w:rPr>
        <w:t>х слушаний</w:t>
      </w:r>
      <w:r w:rsidR="009F5029" w:rsidRPr="005951F2">
        <w:rPr>
          <w:rFonts w:ascii="Times New Roman" w:hAnsi="Times New Roman" w:cs="Times New Roman"/>
          <w:sz w:val="28"/>
          <w:szCs w:val="28"/>
        </w:rPr>
        <w:t xml:space="preserve"> по прилагаемому п</w:t>
      </w:r>
      <w:r w:rsidR="00530170" w:rsidRPr="005951F2">
        <w:rPr>
          <w:rFonts w:ascii="Times New Roman" w:hAnsi="Times New Roman" w:cs="Times New Roman"/>
          <w:sz w:val="28"/>
          <w:szCs w:val="28"/>
        </w:rPr>
        <w:t xml:space="preserve">роекту решения Элистинского городского Собрания </w:t>
      </w:r>
      <w:r w:rsidR="00E4607C" w:rsidRPr="005951F2">
        <w:rPr>
          <w:rFonts w:ascii="Times New Roman" w:hAnsi="Times New Roman" w:cs="Times New Roman"/>
          <w:sz w:val="28"/>
          <w:szCs w:val="28"/>
        </w:rPr>
        <w:t>«О внесении изменений в Генеральный план города Элисты»</w:t>
      </w:r>
      <w:r w:rsidR="009F5029" w:rsidRPr="005951F2">
        <w:rPr>
          <w:rFonts w:ascii="Times New Roman" w:hAnsi="Times New Roman" w:cs="Times New Roman"/>
          <w:sz w:val="28"/>
          <w:szCs w:val="28"/>
        </w:rPr>
        <w:t xml:space="preserve"> </w:t>
      </w:r>
      <w:r w:rsidR="007841FF" w:rsidRPr="005951F2">
        <w:rPr>
          <w:rFonts w:ascii="Times New Roman" w:hAnsi="Times New Roman" w:cs="Times New Roman"/>
          <w:sz w:val="28"/>
          <w:szCs w:val="28"/>
        </w:rPr>
        <w:t>по вопрос</w:t>
      </w:r>
      <w:r w:rsidR="003C7CF8">
        <w:rPr>
          <w:rFonts w:ascii="Times New Roman" w:hAnsi="Times New Roman" w:cs="Times New Roman"/>
          <w:sz w:val="28"/>
          <w:szCs w:val="28"/>
        </w:rPr>
        <w:t>ам:</w:t>
      </w:r>
    </w:p>
    <w:p w:rsidR="000C7111" w:rsidRDefault="000C7111" w:rsidP="000C7111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6DC">
        <w:rPr>
          <w:rFonts w:ascii="Times New Roman" w:hAnsi="Times New Roman" w:cs="Times New Roman"/>
          <w:sz w:val="28"/>
          <w:szCs w:val="28"/>
        </w:rPr>
        <w:t xml:space="preserve">включения в промышленную зону, с исключением из зоны зеленых насаждений и зоны улично-дорожной сети, </w:t>
      </w:r>
      <w:r>
        <w:rPr>
          <w:rFonts w:ascii="Times New Roman" w:hAnsi="Times New Roman" w:cs="Times New Roman"/>
          <w:sz w:val="28"/>
          <w:szCs w:val="28"/>
        </w:rPr>
        <w:t xml:space="preserve">земельного участка площадью 7000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>., расположенного по адресному ориентиру: Республика Калмыкия, город Элиста, южная часть города;</w:t>
      </w:r>
    </w:p>
    <w:p w:rsidR="000C7111" w:rsidRDefault="000C7111" w:rsidP="000C7111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включения в промышленную зону, с исключением из зоны зеленых насаждений и зоны улично-дорожной сети, земельных участков общей площадью 26242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расположенных по адресному ориентиру: Республика Калмыкия, город Элиста, балка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Гашун</w:t>
      </w:r>
      <w:proofErr w:type="spellEnd"/>
      <w:r>
        <w:rPr>
          <w:rFonts w:ascii="Times New Roman" w:hAnsi="Times New Roman" w:cs="Times New Roman"/>
          <w:sz w:val="28"/>
          <w:szCs w:val="28"/>
        </w:rPr>
        <w:t>, участок № 1;</w:t>
      </w:r>
    </w:p>
    <w:p w:rsidR="000C7111" w:rsidRDefault="000C7111" w:rsidP="000C7111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включения в промышленную зону, с исключением из зоны зеленых насаждений и зоны индивидуальной жилой застройки (до 3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.), земельного участка площадью 7000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>., расположенного по адресному ориентиру: Республика Калмыкия, город Элиста, юго-западнее Астраханского поста ГАИ;</w:t>
      </w:r>
    </w:p>
    <w:p w:rsidR="005E54B3" w:rsidRDefault="000C7111" w:rsidP="000C7111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включения в зону торговых и коммерческих объектов, с исключением из зоны зеленых насаждений и коммунальной зоны, земельного участка с кадастровым номером 08:14:032501:10423 площадью 533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>., расположенного по адресному ориентиру: Республика Калмыкия, город Элиста, ул. им. Хрущева Н.С.</w:t>
      </w:r>
      <w:r w:rsidR="004B437E">
        <w:rPr>
          <w:rFonts w:ascii="Times New Roman" w:hAnsi="Times New Roman" w:cs="Times New Roman"/>
          <w:sz w:val="28"/>
          <w:szCs w:val="28"/>
        </w:rPr>
        <w:t>;</w:t>
      </w:r>
    </w:p>
    <w:p w:rsidR="004B437E" w:rsidRPr="004B437E" w:rsidRDefault="004B437E" w:rsidP="004B437E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437E">
        <w:rPr>
          <w:rFonts w:ascii="Times New Roman" w:hAnsi="Times New Roman" w:cs="Times New Roman"/>
          <w:sz w:val="28"/>
          <w:szCs w:val="28"/>
          <w:lang w:eastAsia="ru-RU"/>
        </w:rPr>
        <w:t xml:space="preserve">включения в зону индивидуальной жилой застройки (до 3 </w:t>
      </w:r>
      <w:proofErr w:type="spellStart"/>
      <w:r w:rsidRPr="004B437E">
        <w:rPr>
          <w:rFonts w:ascii="Times New Roman" w:hAnsi="Times New Roman" w:cs="Times New Roman"/>
          <w:sz w:val="28"/>
          <w:szCs w:val="28"/>
          <w:lang w:eastAsia="ru-RU"/>
        </w:rPr>
        <w:t>эт</w:t>
      </w:r>
      <w:proofErr w:type="spellEnd"/>
      <w:r w:rsidRPr="004B437E">
        <w:rPr>
          <w:rFonts w:ascii="Times New Roman" w:hAnsi="Times New Roman" w:cs="Times New Roman"/>
          <w:sz w:val="28"/>
          <w:szCs w:val="28"/>
          <w:lang w:eastAsia="ru-RU"/>
        </w:rPr>
        <w:t xml:space="preserve">.), с исключением из зоны многоэтажной жилой застройки (5 </w:t>
      </w:r>
      <w:proofErr w:type="spellStart"/>
      <w:r w:rsidRPr="004B437E">
        <w:rPr>
          <w:rFonts w:ascii="Times New Roman" w:hAnsi="Times New Roman" w:cs="Times New Roman"/>
          <w:sz w:val="28"/>
          <w:szCs w:val="28"/>
          <w:lang w:eastAsia="ru-RU"/>
        </w:rPr>
        <w:t>эт</w:t>
      </w:r>
      <w:proofErr w:type="spellEnd"/>
      <w:r w:rsidRPr="004B437E">
        <w:rPr>
          <w:rFonts w:ascii="Times New Roman" w:hAnsi="Times New Roman" w:cs="Times New Roman"/>
          <w:sz w:val="28"/>
          <w:szCs w:val="28"/>
          <w:lang w:eastAsia="ru-RU"/>
        </w:rPr>
        <w:t xml:space="preserve">. и выше) и зоны общественных центров, земельных участков с кадастровыми номерами 08:14:030607:18, 08:14:030607:24, 08:14:030607:99, 08:14:030607:14, 08:14:030607:47, 08:14:030607:46, 08:14:030607:16, 08:14:030607:15, 08:14:030607:50, 08:14:030607:100, 08:14:030607:23, 08:14:030607:56, 08:14:030607:21, 08:14:030607:45, 08:14:030607:44, 08:14:030607:43, 08:14:030607:51, 08:14:030607:12, 08:14:030607:55, 08:14:030607:19, 08:14:030607:26, 08:14:030607:28, 08:14:030607:29, 08:14:030607:30, 08:14:030607:49, 08:14:030607:59, 08:14:030607:33, 08:14:030607:34, 08:14:030607:35, 08:14:030607:36, 08:14:030607:38, 08:14:030607:40, 08:14:030607:41, 08:14:030607:58 общей площадью 16287 </w:t>
      </w:r>
      <w:proofErr w:type="spellStart"/>
      <w:r w:rsidRPr="004B437E">
        <w:rPr>
          <w:rFonts w:ascii="Times New Roman" w:hAnsi="Times New Roman" w:cs="Times New Roman"/>
          <w:sz w:val="28"/>
          <w:szCs w:val="28"/>
          <w:lang w:eastAsia="ru-RU"/>
        </w:rPr>
        <w:t>кв.м</w:t>
      </w:r>
      <w:proofErr w:type="spellEnd"/>
      <w:r w:rsidRPr="004B437E">
        <w:rPr>
          <w:rFonts w:ascii="Times New Roman" w:hAnsi="Times New Roman" w:cs="Times New Roman"/>
          <w:sz w:val="28"/>
          <w:szCs w:val="28"/>
          <w:lang w:eastAsia="ru-RU"/>
        </w:rPr>
        <w:t>., расположенных по адресу: Республика Калмыкия, город Элиста, ул. им. П. Осипенко, №№ 10/1, 24, 26, 28, 30, 32, 1-й въезд им. П. Осипенко, №№ 6, 8, 10, 2-й въезд им. П. Осипенко, №№ 1, 3, 4, 5, 6, 7, 8, ул. им. Серова, №№ 28, 28 «А», 30, 32, 36, 38, ул. Ю. Клыкова, №№ 39, 41, 41 «А», 43, 43/2, 45/2, 47, 49, 51.</w:t>
      </w:r>
    </w:p>
    <w:p w:rsidR="00F26CE4" w:rsidRPr="000C345E" w:rsidRDefault="00F26CE4" w:rsidP="00054E1D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45E">
        <w:rPr>
          <w:rFonts w:ascii="Times New Roman" w:hAnsi="Times New Roman" w:cs="Times New Roman"/>
          <w:sz w:val="28"/>
          <w:szCs w:val="28"/>
        </w:rPr>
        <w:t xml:space="preserve">Возложить подготовку и проведение </w:t>
      </w:r>
      <w:r w:rsidR="007C4CB1" w:rsidRPr="000C345E">
        <w:rPr>
          <w:rFonts w:ascii="Times New Roman" w:hAnsi="Times New Roman" w:cs="Times New Roman"/>
          <w:sz w:val="28"/>
          <w:szCs w:val="28"/>
        </w:rPr>
        <w:t xml:space="preserve">собрания участников </w:t>
      </w:r>
      <w:r w:rsidRPr="000C345E">
        <w:rPr>
          <w:rFonts w:ascii="Times New Roman" w:hAnsi="Times New Roman" w:cs="Times New Roman"/>
          <w:sz w:val="28"/>
          <w:szCs w:val="28"/>
        </w:rPr>
        <w:t>публичных слушаний по указанн</w:t>
      </w:r>
      <w:r w:rsidR="00F07835">
        <w:rPr>
          <w:rFonts w:ascii="Times New Roman" w:hAnsi="Times New Roman" w:cs="Times New Roman"/>
          <w:sz w:val="28"/>
          <w:szCs w:val="28"/>
        </w:rPr>
        <w:t>ым</w:t>
      </w:r>
      <w:r w:rsidRPr="000C345E">
        <w:rPr>
          <w:rFonts w:ascii="Times New Roman" w:hAnsi="Times New Roman" w:cs="Times New Roman"/>
          <w:sz w:val="28"/>
          <w:szCs w:val="28"/>
        </w:rPr>
        <w:t xml:space="preserve"> </w:t>
      </w:r>
      <w:r w:rsidR="00735E88" w:rsidRPr="000C345E">
        <w:rPr>
          <w:rFonts w:ascii="Times New Roman" w:hAnsi="Times New Roman" w:cs="Times New Roman"/>
          <w:sz w:val="28"/>
          <w:szCs w:val="28"/>
        </w:rPr>
        <w:t>вопрос</w:t>
      </w:r>
      <w:r w:rsidR="00F07835">
        <w:rPr>
          <w:rFonts w:ascii="Times New Roman" w:hAnsi="Times New Roman" w:cs="Times New Roman"/>
          <w:sz w:val="28"/>
          <w:szCs w:val="28"/>
        </w:rPr>
        <w:t>ам</w:t>
      </w:r>
      <w:r w:rsidRPr="000C345E">
        <w:rPr>
          <w:rFonts w:ascii="Times New Roman" w:hAnsi="Times New Roman" w:cs="Times New Roman"/>
          <w:sz w:val="28"/>
          <w:szCs w:val="28"/>
        </w:rPr>
        <w:t xml:space="preserve"> на Комиссию по подготовке Правил землепользования и застройки города Элисты.</w:t>
      </w:r>
    </w:p>
    <w:p w:rsidR="00F26CE4" w:rsidRPr="000C345E" w:rsidRDefault="00840F33" w:rsidP="00322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45E">
        <w:rPr>
          <w:rFonts w:ascii="Times New Roman" w:hAnsi="Times New Roman" w:cs="Times New Roman"/>
          <w:sz w:val="28"/>
          <w:szCs w:val="28"/>
        </w:rPr>
        <w:t>3</w:t>
      </w:r>
      <w:r w:rsidR="00F26CE4" w:rsidRPr="000C345E">
        <w:rPr>
          <w:rFonts w:ascii="Times New Roman" w:hAnsi="Times New Roman" w:cs="Times New Roman"/>
          <w:sz w:val="28"/>
          <w:szCs w:val="28"/>
        </w:rPr>
        <w:t>.</w:t>
      </w:r>
      <w:r w:rsidR="00FF24C1">
        <w:rPr>
          <w:rFonts w:ascii="Times New Roman" w:hAnsi="Times New Roman" w:cs="Times New Roman"/>
          <w:sz w:val="28"/>
          <w:szCs w:val="28"/>
        </w:rPr>
        <w:t xml:space="preserve"> </w:t>
      </w:r>
      <w:r w:rsidR="00E82C97" w:rsidRPr="000C345E">
        <w:rPr>
          <w:rFonts w:ascii="Times New Roman" w:hAnsi="Times New Roman" w:cs="Times New Roman"/>
          <w:sz w:val="28"/>
          <w:szCs w:val="28"/>
        </w:rPr>
        <w:t xml:space="preserve">Поручить </w:t>
      </w:r>
      <w:r w:rsidR="00F26CE4" w:rsidRPr="000C345E">
        <w:rPr>
          <w:rFonts w:ascii="Times New Roman" w:hAnsi="Times New Roman" w:cs="Times New Roman"/>
          <w:sz w:val="28"/>
          <w:szCs w:val="28"/>
        </w:rPr>
        <w:t>Комиссии по подготовке Правил землепользования и застройки города Элисты:</w:t>
      </w:r>
    </w:p>
    <w:p w:rsidR="00F26CE4" w:rsidRPr="00054E1D" w:rsidRDefault="00F26CE4" w:rsidP="00054E1D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подготовку и опубликование оповещения о начале публичных слушаний в</w:t>
      </w:r>
      <w:r w:rsidR="00F07835" w:rsidRPr="00054E1D">
        <w:rPr>
          <w:rFonts w:ascii="Times New Roman" w:hAnsi="Times New Roman" w:cs="Times New Roman"/>
          <w:sz w:val="28"/>
          <w:szCs w:val="28"/>
        </w:rPr>
        <w:t xml:space="preserve"> </w:t>
      </w:r>
      <w:r w:rsidRPr="00054E1D">
        <w:rPr>
          <w:rFonts w:ascii="Times New Roman" w:hAnsi="Times New Roman" w:cs="Times New Roman"/>
          <w:sz w:val="28"/>
          <w:szCs w:val="28"/>
        </w:rPr>
        <w:t xml:space="preserve">газете «Элистинская панорама» и размещение </w:t>
      </w:r>
      <w:r w:rsidR="00E82C97" w:rsidRPr="00054E1D">
        <w:rPr>
          <w:rFonts w:ascii="Times New Roman" w:hAnsi="Times New Roman" w:cs="Times New Roman"/>
          <w:sz w:val="28"/>
          <w:szCs w:val="28"/>
        </w:rPr>
        <w:t xml:space="preserve">оповещения </w:t>
      </w:r>
      <w:r w:rsidRPr="00054E1D">
        <w:rPr>
          <w:rFonts w:ascii="Times New Roman" w:hAnsi="Times New Roman" w:cs="Times New Roman"/>
          <w:sz w:val="28"/>
          <w:szCs w:val="28"/>
        </w:rPr>
        <w:t xml:space="preserve">на </w:t>
      </w:r>
      <w:r w:rsidRPr="00054E1D">
        <w:rPr>
          <w:rFonts w:ascii="Times New Roman" w:hAnsi="Times New Roman" w:cs="Times New Roman"/>
          <w:sz w:val="28"/>
          <w:szCs w:val="28"/>
        </w:rPr>
        <w:lastRenderedPageBreak/>
        <w:t xml:space="preserve">официальном сайте </w:t>
      </w:r>
      <w:r w:rsidR="00565958" w:rsidRPr="00054E1D">
        <w:rPr>
          <w:rFonts w:ascii="Times New Roman" w:hAnsi="Times New Roman" w:cs="Times New Roman"/>
          <w:sz w:val="28"/>
          <w:szCs w:val="28"/>
        </w:rPr>
        <w:t xml:space="preserve">и информационных стендах </w:t>
      </w:r>
      <w:r w:rsidRPr="00054E1D">
        <w:rPr>
          <w:rFonts w:ascii="Times New Roman" w:hAnsi="Times New Roman" w:cs="Times New Roman"/>
          <w:sz w:val="28"/>
          <w:szCs w:val="28"/>
        </w:rPr>
        <w:t>Администрации города Элисты;</w:t>
      </w:r>
    </w:p>
    <w:p w:rsidR="00F26CE4" w:rsidRPr="00054E1D" w:rsidRDefault="00F26CE4" w:rsidP="00054E1D">
      <w:pPr>
        <w:pStyle w:val="a4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проведение экспозиции;</w:t>
      </w:r>
    </w:p>
    <w:p w:rsidR="00F26CE4" w:rsidRPr="00054E1D" w:rsidRDefault="00F26CE4" w:rsidP="00054E1D">
      <w:pPr>
        <w:pStyle w:val="a4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проведение собрания участников публичных слушаний;</w:t>
      </w:r>
    </w:p>
    <w:p w:rsidR="00F26CE4" w:rsidRPr="00054E1D" w:rsidRDefault="00F26CE4" w:rsidP="00054E1D">
      <w:pPr>
        <w:pStyle w:val="a4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подготовку и оформление протокола публичных слушаний;</w:t>
      </w:r>
    </w:p>
    <w:p w:rsidR="00F26CE4" w:rsidRPr="00054E1D" w:rsidRDefault="005F09F5" w:rsidP="00054E1D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</w:t>
      </w:r>
      <w:r w:rsidR="00F26CE4" w:rsidRPr="00054E1D">
        <w:rPr>
          <w:rFonts w:ascii="Times New Roman" w:hAnsi="Times New Roman" w:cs="Times New Roman"/>
          <w:sz w:val="28"/>
          <w:szCs w:val="28"/>
        </w:rPr>
        <w:t xml:space="preserve">одготовку и опубликование заключения о результатах публичных слушаний.  </w:t>
      </w:r>
    </w:p>
    <w:p w:rsidR="009F5029" w:rsidRPr="00F26CE4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 весь период проведения публичных слушаний организовать экспозицию по вопросам, указанным в настоящем постановлении, в здании Администрации города Элисты, расположенном по адресу: город Элиста, ул. Ленина, 249, 1 этаж, с 9.00 часов до 18.00 часов.</w:t>
      </w:r>
    </w:p>
    <w:p w:rsidR="009F5029" w:rsidRPr="003F2C58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Назначить председательствующим на собрании участников публичных слушаний</w:t>
      </w:r>
      <w:r w:rsidRPr="00840F33">
        <w:rPr>
          <w:rFonts w:ascii="Times New Roman" w:hAnsi="Times New Roman" w:cs="Times New Roman"/>
          <w:sz w:val="28"/>
          <w:szCs w:val="28"/>
        </w:rPr>
        <w:t xml:space="preserve"> заместителя Главы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55F2">
        <w:rPr>
          <w:rFonts w:ascii="Times New Roman" w:hAnsi="Times New Roman" w:cs="Times New Roman"/>
          <w:sz w:val="28"/>
          <w:szCs w:val="28"/>
        </w:rPr>
        <w:t>Авееву</w:t>
      </w:r>
      <w:proofErr w:type="spellEnd"/>
      <w:r w:rsidR="009C55F2">
        <w:rPr>
          <w:rFonts w:ascii="Times New Roman" w:hAnsi="Times New Roman" w:cs="Times New Roman"/>
          <w:sz w:val="28"/>
          <w:szCs w:val="28"/>
        </w:rPr>
        <w:t xml:space="preserve"> Н.О.</w:t>
      </w:r>
    </w:p>
    <w:p w:rsidR="009F5029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Определить, что письменные извещения о желании участвовать в слушаниях и предложения по вопросу слушаний от жителей города Элисты направляются на имя заместителя Главы Администрации города Элисты </w:t>
      </w:r>
      <w:proofErr w:type="spellStart"/>
      <w:r w:rsidR="009C55F2">
        <w:rPr>
          <w:rFonts w:ascii="Times New Roman" w:hAnsi="Times New Roman" w:cs="Times New Roman"/>
          <w:sz w:val="28"/>
          <w:szCs w:val="28"/>
        </w:rPr>
        <w:t>Авеевой</w:t>
      </w:r>
      <w:proofErr w:type="spellEnd"/>
      <w:r w:rsidR="009C55F2">
        <w:rPr>
          <w:rFonts w:ascii="Times New Roman" w:hAnsi="Times New Roman" w:cs="Times New Roman"/>
          <w:sz w:val="28"/>
          <w:szCs w:val="28"/>
        </w:rPr>
        <w:t xml:space="preserve"> Н.О.</w:t>
      </w:r>
      <w:r>
        <w:rPr>
          <w:rFonts w:ascii="Times New Roman" w:hAnsi="Times New Roman" w:cs="Times New Roman"/>
          <w:sz w:val="28"/>
          <w:szCs w:val="28"/>
        </w:rPr>
        <w:t xml:space="preserve"> и будут приниматься отделом архитектуры и градостроительства Администрации города Элисты по адресу: г</w:t>
      </w:r>
      <w:r w:rsidR="00157F84">
        <w:rPr>
          <w:rFonts w:ascii="Times New Roman" w:hAnsi="Times New Roman" w:cs="Times New Roman"/>
          <w:sz w:val="28"/>
          <w:szCs w:val="28"/>
        </w:rPr>
        <w:t>ород</w:t>
      </w:r>
      <w:r>
        <w:rPr>
          <w:rFonts w:ascii="Times New Roman" w:hAnsi="Times New Roman" w:cs="Times New Roman"/>
          <w:sz w:val="28"/>
          <w:szCs w:val="28"/>
        </w:rPr>
        <w:t xml:space="preserve"> Элиста, ул.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Номто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Очирова, д. 4,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</w:t>
      </w:r>
      <w:proofErr w:type="spellEnd"/>
      <w:r>
        <w:rPr>
          <w:rFonts w:ascii="Times New Roman" w:hAnsi="Times New Roman" w:cs="Times New Roman"/>
          <w:sz w:val="28"/>
          <w:szCs w:val="28"/>
        </w:rPr>
        <w:t>. 212 со дня публикации настоящего постановления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панорама» </w:t>
      </w:r>
      <w:r w:rsidRPr="00735E88">
        <w:rPr>
          <w:rFonts w:ascii="Times New Roman" w:hAnsi="Times New Roman" w:cs="Times New Roman"/>
          <w:sz w:val="28"/>
          <w:szCs w:val="28"/>
        </w:rPr>
        <w:t xml:space="preserve">по </w:t>
      </w:r>
      <w:r w:rsidR="000C7111">
        <w:rPr>
          <w:rFonts w:ascii="Times New Roman" w:hAnsi="Times New Roman" w:cs="Times New Roman"/>
          <w:sz w:val="28"/>
          <w:szCs w:val="28"/>
        </w:rPr>
        <w:t>3 марта</w:t>
      </w:r>
      <w:r>
        <w:rPr>
          <w:rFonts w:ascii="Times New Roman" w:hAnsi="Times New Roman" w:cs="Times New Roman"/>
          <w:sz w:val="28"/>
          <w:szCs w:val="28"/>
        </w:rPr>
        <w:t xml:space="preserve"> 202</w:t>
      </w:r>
      <w:r w:rsidR="00D460DB">
        <w:rPr>
          <w:rFonts w:ascii="Times New Roman" w:hAnsi="Times New Roman" w:cs="Times New Roman"/>
          <w:sz w:val="28"/>
          <w:szCs w:val="28"/>
        </w:rPr>
        <w:t>1</w:t>
      </w:r>
      <w:r w:rsidRPr="00735E88">
        <w:rPr>
          <w:rFonts w:ascii="Times New Roman" w:hAnsi="Times New Roman" w:cs="Times New Roman"/>
          <w:sz w:val="28"/>
          <w:szCs w:val="28"/>
        </w:rPr>
        <w:t xml:space="preserve"> года </w:t>
      </w:r>
      <w:r>
        <w:rPr>
          <w:rFonts w:ascii="Times New Roman" w:hAnsi="Times New Roman" w:cs="Times New Roman"/>
          <w:sz w:val="28"/>
          <w:szCs w:val="28"/>
        </w:rPr>
        <w:t>в рабочие дни с 9.00 часов до 18.00 часов (перерыв с 13.00 часов до 14.00 часов).</w:t>
      </w:r>
    </w:p>
    <w:p w:rsidR="009F5029" w:rsidRPr="008C269F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Информацию о месте проведения собрания участников публичных слушаний опубликовать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</w:t>
      </w:r>
      <w:r w:rsidR="00210255">
        <w:rPr>
          <w:rFonts w:ascii="Times New Roman" w:hAnsi="Times New Roman" w:cs="Times New Roman"/>
          <w:sz w:val="28"/>
          <w:szCs w:val="28"/>
        </w:rPr>
        <w:t>листинская</w:t>
      </w:r>
      <w:proofErr w:type="spellEnd"/>
      <w:r w:rsidR="00210255">
        <w:rPr>
          <w:rFonts w:ascii="Times New Roman" w:hAnsi="Times New Roman" w:cs="Times New Roman"/>
          <w:sz w:val="28"/>
          <w:szCs w:val="28"/>
        </w:rPr>
        <w:t xml:space="preserve"> панорама» не позднее </w:t>
      </w:r>
      <w:r w:rsidR="000C7111">
        <w:rPr>
          <w:rFonts w:ascii="Times New Roman" w:hAnsi="Times New Roman" w:cs="Times New Roman"/>
          <w:sz w:val="28"/>
          <w:szCs w:val="28"/>
        </w:rPr>
        <w:t>5 марта</w:t>
      </w:r>
      <w:r w:rsidR="00D460DB">
        <w:rPr>
          <w:rFonts w:ascii="Times New Roman" w:hAnsi="Times New Roman" w:cs="Times New Roman"/>
          <w:sz w:val="28"/>
          <w:szCs w:val="28"/>
        </w:rPr>
        <w:t xml:space="preserve"> 2021</w:t>
      </w:r>
      <w:r w:rsidRPr="00DB70B6">
        <w:rPr>
          <w:rFonts w:ascii="Times New Roman" w:hAnsi="Times New Roman" w:cs="Times New Roman"/>
          <w:sz w:val="28"/>
          <w:szCs w:val="28"/>
        </w:rPr>
        <w:t xml:space="preserve"> года. </w:t>
      </w:r>
    </w:p>
    <w:p w:rsidR="009F5029" w:rsidRPr="00DB70B6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F26CE4">
        <w:rPr>
          <w:rFonts w:ascii="Times New Roman" w:hAnsi="Times New Roman" w:cs="Times New Roman"/>
          <w:sz w:val="28"/>
          <w:szCs w:val="28"/>
        </w:rPr>
        <w:t>. Опубликовать настоящее постановление в газете «</w:t>
      </w:r>
      <w:proofErr w:type="spellStart"/>
      <w:r w:rsidRPr="00F26CE4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F26CE4">
        <w:rPr>
          <w:rFonts w:ascii="Times New Roman" w:hAnsi="Times New Roman" w:cs="Times New Roman"/>
          <w:sz w:val="28"/>
          <w:szCs w:val="28"/>
        </w:rPr>
        <w:t xml:space="preserve"> панорама» и разместить на официальном сайте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в сети «Интернет» не </w:t>
      </w:r>
      <w:r w:rsidRPr="00007946">
        <w:rPr>
          <w:rFonts w:ascii="Times New Roman" w:hAnsi="Times New Roman" w:cs="Times New Roman"/>
          <w:sz w:val="28"/>
          <w:szCs w:val="28"/>
        </w:rPr>
        <w:t xml:space="preserve">позднее </w:t>
      </w:r>
      <w:r w:rsidR="00BE475F">
        <w:rPr>
          <w:rFonts w:ascii="Times New Roman" w:hAnsi="Times New Roman" w:cs="Times New Roman"/>
          <w:sz w:val="28"/>
          <w:szCs w:val="28"/>
        </w:rPr>
        <w:t>16 февраля</w:t>
      </w:r>
      <w:r w:rsidR="005E54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202</w:t>
      </w:r>
      <w:r w:rsidR="005E54B3">
        <w:rPr>
          <w:rFonts w:ascii="Times New Roman" w:hAnsi="Times New Roman" w:cs="Times New Roman"/>
          <w:sz w:val="28"/>
          <w:szCs w:val="28"/>
        </w:rPr>
        <w:t>1</w:t>
      </w:r>
      <w:r w:rsidRPr="00DB70B6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9F5029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F26CE4">
        <w:rPr>
          <w:rFonts w:ascii="Times New Roman" w:hAnsi="Times New Roman" w:cs="Times New Roman"/>
          <w:sz w:val="28"/>
          <w:szCs w:val="28"/>
        </w:rPr>
        <w:t xml:space="preserve">. Контроль за исполнением настоящего постановления возложить на заместителя Главы Администрации города Элисты </w:t>
      </w:r>
      <w:proofErr w:type="spellStart"/>
      <w:r w:rsidR="009C55F2">
        <w:rPr>
          <w:rFonts w:ascii="Times New Roman" w:hAnsi="Times New Roman" w:cs="Times New Roman"/>
          <w:sz w:val="28"/>
          <w:szCs w:val="28"/>
        </w:rPr>
        <w:t>Авееву</w:t>
      </w:r>
      <w:proofErr w:type="spellEnd"/>
      <w:r w:rsidR="009C55F2">
        <w:rPr>
          <w:rFonts w:ascii="Times New Roman" w:hAnsi="Times New Roman" w:cs="Times New Roman"/>
          <w:sz w:val="28"/>
          <w:szCs w:val="28"/>
        </w:rPr>
        <w:t xml:space="preserve"> Н.О.</w:t>
      </w:r>
    </w:p>
    <w:p w:rsidR="00B02FD1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2FD1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37B8" w:rsidRPr="000C345E" w:rsidRDefault="00D537B8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7293" w:rsidRDefault="00157293" w:rsidP="0015729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города Элисты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Н.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Орзаев</w:t>
      </w:r>
      <w:proofErr w:type="spellEnd"/>
    </w:p>
    <w:p w:rsidR="00667138" w:rsidRDefault="00667138">
      <w:pPr>
        <w:rPr>
          <w:rFonts w:ascii="Times New Roman" w:eastAsia="Times New Roman" w:hAnsi="Times New Roman" w:cs="Times New Roman"/>
          <w:color w:val="000000"/>
          <w:sz w:val="28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6"/>
        </w:rPr>
        <w:br w:type="page"/>
      </w:r>
    </w:p>
    <w:tbl>
      <w:tblPr>
        <w:tblW w:w="0" w:type="auto"/>
        <w:tblInd w:w="3936" w:type="dxa"/>
        <w:tblLook w:val="01E0" w:firstRow="1" w:lastRow="1" w:firstColumn="1" w:lastColumn="1" w:noHBand="0" w:noVBand="0"/>
      </w:tblPr>
      <w:tblGrid>
        <w:gridCol w:w="5244"/>
      </w:tblGrid>
      <w:tr w:rsidR="00667138" w:rsidRPr="001059F4" w:rsidTr="0091439B">
        <w:trPr>
          <w:trHeight w:val="695"/>
        </w:trPr>
        <w:tc>
          <w:tcPr>
            <w:tcW w:w="5244" w:type="dxa"/>
          </w:tcPr>
          <w:p w:rsidR="00667138" w:rsidRPr="001059F4" w:rsidRDefault="00667138" w:rsidP="00914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br w:type="page"/>
              <w:t xml:space="preserve">Приложение </w:t>
            </w:r>
          </w:p>
          <w:p w:rsidR="00667138" w:rsidRPr="001059F4" w:rsidRDefault="00667138" w:rsidP="00914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>к постановлению Главы города Элисты</w:t>
            </w:r>
          </w:p>
          <w:p w:rsidR="00667138" w:rsidRPr="001059F4" w:rsidRDefault="00667138" w:rsidP="0091439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от </w:t>
            </w:r>
            <w:r w:rsidR="000C7111">
              <w:rPr>
                <w:rFonts w:ascii="Times New Roman" w:hAnsi="Times New Roman" w:cs="Times New Roman"/>
                <w:sz w:val="27"/>
                <w:szCs w:val="27"/>
              </w:rPr>
              <w:t>9 февраля</w:t>
            </w: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 202</w:t>
            </w:r>
            <w:r w:rsidR="005E54B3">
              <w:rPr>
                <w:rFonts w:ascii="Times New Roman" w:hAnsi="Times New Roman" w:cs="Times New Roman"/>
                <w:sz w:val="27"/>
                <w:szCs w:val="27"/>
              </w:rPr>
              <w:t>1</w:t>
            </w: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 года № </w:t>
            </w:r>
            <w:r w:rsidR="000C7111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  <w:p w:rsidR="00725F0B" w:rsidRPr="001059F4" w:rsidRDefault="00725F0B" w:rsidP="0091439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</w:tbl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Российская Федерация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Республика Калмыкия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Элистинское городское Собрание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>шестого созыва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sz w:val="28"/>
          <w:szCs w:val="28"/>
        </w:rPr>
      </w:pP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РЕШЕНИЕ № ___</w:t>
      </w:r>
    </w:p>
    <w:p w:rsidR="00667138" w:rsidRPr="00017849" w:rsidRDefault="00667138" w:rsidP="00667138">
      <w:pPr>
        <w:spacing w:after="0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tbl>
      <w:tblPr>
        <w:tblW w:w="9468" w:type="dxa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"/>
        <w:gridCol w:w="2835"/>
        <w:gridCol w:w="1845"/>
        <w:gridCol w:w="3001"/>
        <w:gridCol w:w="1679"/>
      </w:tblGrid>
      <w:tr w:rsidR="00667138" w:rsidRPr="00017849" w:rsidTr="0091439B">
        <w:trPr>
          <w:gridBefore w:val="1"/>
          <w:wBefore w:w="108" w:type="dxa"/>
          <w:trHeight w:val="347"/>
        </w:trPr>
        <w:tc>
          <w:tcPr>
            <w:tcW w:w="2835" w:type="dxa"/>
          </w:tcPr>
          <w:p w:rsidR="00667138" w:rsidRPr="00017849" w:rsidRDefault="00667138" w:rsidP="00781BB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«__» _____202</w:t>
            </w:r>
            <w:r w:rsidR="00781B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4846" w:type="dxa"/>
            <w:gridSpan w:val="2"/>
          </w:tcPr>
          <w:p w:rsidR="00667138" w:rsidRPr="00017849" w:rsidRDefault="00667138" w:rsidP="00914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заседание № ___</w:t>
            </w:r>
          </w:p>
        </w:tc>
        <w:tc>
          <w:tcPr>
            <w:tcW w:w="1679" w:type="dxa"/>
          </w:tcPr>
          <w:p w:rsidR="00667138" w:rsidRPr="00017849" w:rsidRDefault="00667138" w:rsidP="009143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г. Элиста</w:t>
            </w:r>
          </w:p>
        </w:tc>
      </w:tr>
      <w:tr w:rsidR="00667138" w:rsidRPr="00017849" w:rsidTr="009143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2"/>
          <w:wAfter w:w="4680" w:type="dxa"/>
        </w:trPr>
        <w:tc>
          <w:tcPr>
            <w:tcW w:w="47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67138" w:rsidRPr="00017849" w:rsidRDefault="00667138" w:rsidP="0091439B">
            <w:pPr>
              <w:spacing w:line="22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 Генеральный план города Элисты</w:t>
            </w:r>
          </w:p>
        </w:tc>
      </w:tr>
    </w:tbl>
    <w:p w:rsidR="00667138" w:rsidRPr="00017849" w:rsidRDefault="00667138" w:rsidP="00667138">
      <w:pPr>
        <w:spacing w:line="228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7849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6 октября 2003 года </w:t>
      </w:r>
      <w:r w:rsidR="00EB151F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017849">
        <w:rPr>
          <w:rFonts w:ascii="Times New Roman" w:hAnsi="Times New Roman" w:cs="Times New Roman"/>
          <w:sz w:val="28"/>
          <w:szCs w:val="28"/>
        </w:rPr>
        <w:t>№ 131-ФЗ «Об общих принципах организации местного самоуправления в Российской Федерации», Градостроительным кодексом Российской Федерации, с учетом протокола публичных слушаний и заключения Комиссии по подготовке Правил землепользования и застройки города Элисты о результатах публичных слушаний, предложения Администрации города Элисты (постановления Администрации города Элисты), руководствуясь статьей 20 Устава города Элисты,</w:t>
      </w:r>
    </w:p>
    <w:p w:rsidR="00667138" w:rsidRPr="00017849" w:rsidRDefault="00667138" w:rsidP="00667138">
      <w:pPr>
        <w:spacing w:before="120" w:after="120" w:line="228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:rsidR="00667138" w:rsidRPr="00017849" w:rsidRDefault="00667138" w:rsidP="00FC78F3">
      <w:pPr>
        <w:pStyle w:val="a4"/>
        <w:numPr>
          <w:ilvl w:val="0"/>
          <w:numId w:val="5"/>
        </w:numPr>
        <w:tabs>
          <w:tab w:val="left" w:pos="993"/>
          <w:tab w:val="left" w:pos="1134"/>
        </w:tabs>
        <w:spacing w:after="0" w:line="22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sub_1"/>
      <w:r w:rsidRPr="00017849">
        <w:rPr>
          <w:rFonts w:ascii="Times New Roman" w:hAnsi="Times New Roman" w:cs="Times New Roman"/>
          <w:sz w:val="28"/>
          <w:szCs w:val="28"/>
        </w:rPr>
        <w:t>Внести в карту планируемого размещения объектов (схему проектируемого состояния территории) Генерального плана города Элисты, утвержденного решением Элистинского городского Собрания от 1 июля 2010 года № 1</w:t>
      </w:r>
      <w:bookmarkEnd w:id="0"/>
      <w:r w:rsidRPr="00017849">
        <w:rPr>
          <w:rFonts w:ascii="Times New Roman" w:hAnsi="Times New Roman" w:cs="Times New Roman"/>
          <w:sz w:val="28"/>
          <w:szCs w:val="28"/>
        </w:rPr>
        <w:t xml:space="preserve"> (с изменениями), следующие изменения: </w:t>
      </w:r>
    </w:p>
    <w:p w:rsidR="005150D2" w:rsidRDefault="005150D2" w:rsidP="005150D2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6DC">
        <w:rPr>
          <w:rFonts w:ascii="Times New Roman" w:hAnsi="Times New Roman" w:cs="Times New Roman"/>
          <w:sz w:val="28"/>
          <w:szCs w:val="28"/>
        </w:rPr>
        <w:t>включ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1436DC">
        <w:rPr>
          <w:rFonts w:ascii="Times New Roman" w:hAnsi="Times New Roman" w:cs="Times New Roman"/>
          <w:sz w:val="28"/>
          <w:szCs w:val="28"/>
        </w:rPr>
        <w:t xml:space="preserve"> в промышленную зону, исключ</w:t>
      </w:r>
      <w:r>
        <w:rPr>
          <w:rFonts w:ascii="Times New Roman" w:hAnsi="Times New Roman" w:cs="Times New Roman"/>
          <w:sz w:val="28"/>
          <w:szCs w:val="28"/>
        </w:rPr>
        <w:t>ив</w:t>
      </w:r>
      <w:r w:rsidRPr="001436DC">
        <w:rPr>
          <w:rFonts w:ascii="Times New Roman" w:hAnsi="Times New Roman" w:cs="Times New Roman"/>
          <w:sz w:val="28"/>
          <w:szCs w:val="28"/>
        </w:rPr>
        <w:t xml:space="preserve"> из зоны зеленых насаждений и зоны улично-дорожной сети, </w:t>
      </w:r>
      <w:r>
        <w:rPr>
          <w:rFonts w:ascii="Times New Roman" w:hAnsi="Times New Roman" w:cs="Times New Roman"/>
          <w:sz w:val="28"/>
          <w:szCs w:val="28"/>
        </w:rPr>
        <w:t xml:space="preserve">земельный участок площадью 7000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>., расположенный по адресному ориентиру: Республика Калмыкия, город Элиста, южная часть города,</w:t>
      </w:r>
      <w:r w:rsidRPr="005150D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согласно схеме № 1 Приложения к настоящему решению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150D2" w:rsidRDefault="005150D2" w:rsidP="005150D2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включить в промышленную зону, исключив из зоны зеленых насаждений и зоны улично-дорожной сети, земельный участок общей площадью 26242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расположенный по адресному ориентиру: Республика Калмыкия, город Элиста, балка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Гашун</w:t>
      </w:r>
      <w:proofErr w:type="spellEnd"/>
      <w:r>
        <w:rPr>
          <w:rFonts w:ascii="Times New Roman" w:hAnsi="Times New Roman" w:cs="Times New Roman"/>
          <w:sz w:val="28"/>
          <w:szCs w:val="28"/>
        </w:rPr>
        <w:t>, участок № 2,</w:t>
      </w:r>
      <w:r w:rsidRPr="005150D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согласно схеме № 2 Приложения к настоящему решению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150D2" w:rsidRDefault="005150D2" w:rsidP="005150D2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включить в промышленную зону, исключив из зоны зеленых насаждений и зоны индивидуальной жилой застройки (до 3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.), земельный участок площадью 7000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>., расположенный по адресному ориентиру: Республика Калмыкия, город Элиста, юго-западнее Астраханского поста ГАИ</w:t>
      </w:r>
      <w:r w:rsidRPr="005150D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согласно схеме № 3 Приложения к настоящему решению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150D2" w:rsidRDefault="005150D2" w:rsidP="005150D2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включить в зону торговых и коммерческих объектов, исключ</w:t>
      </w:r>
      <w:r w:rsidR="00447405">
        <w:rPr>
          <w:rFonts w:ascii="Times New Roman" w:hAnsi="Times New Roman" w:cs="Times New Roman"/>
          <w:sz w:val="28"/>
          <w:szCs w:val="28"/>
        </w:rPr>
        <w:t>ив</w:t>
      </w:r>
      <w:r>
        <w:rPr>
          <w:rFonts w:ascii="Times New Roman" w:hAnsi="Times New Roman" w:cs="Times New Roman"/>
          <w:sz w:val="28"/>
          <w:szCs w:val="28"/>
        </w:rPr>
        <w:t xml:space="preserve"> из зоны зеленых насаждений и коммунальной зоны, земельн</w:t>
      </w:r>
      <w:r w:rsidR="00BE475F">
        <w:rPr>
          <w:rFonts w:ascii="Times New Roman" w:hAnsi="Times New Roman" w:cs="Times New Roman"/>
          <w:sz w:val="28"/>
          <w:szCs w:val="28"/>
        </w:rPr>
        <w:t>ый</w:t>
      </w:r>
      <w:r>
        <w:rPr>
          <w:rFonts w:ascii="Times New Roman" w:hAnsi="Times New Roman" w:cs="Times New Roman"/>
          <w:sz w:val="28"/>
          <w:szCs w:val="28"/>
        </w:rPr>
        <w:t xml:space="preserve"> участ</w:t>
      </w:r>
      <w:r w:rsidR="00BE475F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к с кадастровым номером 08:14:032501:10423 площадью 533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</w:t>
      </w:r>
      <w:r>
        <w:rPr>
          <w:rFonts w:ascii="Times New Roman" w:hAnsi="Times New Roman" w:cs="Times New Roman"/>
          <w:sz w:val="28"/>
          <w:szCs w:val="28"/>
        </w:rPr>
        <w:lastRenderedPageBreak/>
        <w:t>расположенн</w:t>
      </w:r>
      <w:r w:rsidR="00BE475F">
        <w:rPr>
          <w:rFonts w:ascii="Times New Roman" w:hAnsi="Times New Roman" w:cs="Times New Roman"/>
          <w:sz w:val="28"/>
          <w:szCs w:val="28"/>
        </w:rPr>
        <w:t>ый</w:t>
      </w:r>
      <w:r>
        <w:rPr>
          <w:rFonts w:ascii="Times New Roman" w:hAnsi="Times New Roman" w:cs="Times New Roman"/>
          <w:sz w:val="28"/>
          <w:szCs w:val="28"/>
        </w:rPr>
        <w:t xml:space="preserve"> по адресному ориентиру: Республика Калмыкия, город Элиста, ул. им. Хрущева Н.С.</w:t>
      </w:r>
      <w:r w:rsidR="00447405">
        <w:rPr>
          <w:rFonts w:ascii="Times New Roman" w:hAnsi="Times New Roman" w:cs="Times New Roman"/>
          <w:sz w:val="28"/>
          <w:szCs w:val="28"/>
        </w:rPr>
        <w:t>,</w:t>
      </w:r>
      <w:r w:rsidR="00447405" w:rsidRPr="00447405">
        <w:rPr>
          <w:rFonts w:ascii="Times New Roman" w:hAnsi="Times New Roman"/>
          <w:sz w:val="28"/>
          <w:szCs w:val="28"/>
        </w:rPr>
        <w:t xml:space="preserve"> </w:t>
      </w:r>
      <w:r w:rsidR="00447405">
        <w:rPr>
          <w:rFonts w:ascii="Times New Roman" w:hAnsi="Times New Roman"/>
          <w:sz w:val="28"/>
          <w:szCs w:val="28"/>
        </w:rPr>
        <w:t xml:space="preserve">согласно схеме № </w:t>
      </w:r>
      <w:r w:rsidR="00BE475F">
        <w:rPr>
          <w:rFonts w:ascii="Times New Roman" w:hAnsi="Times New Roman"/>
          <w:sz w:val="28"/>
          <w:szCs w:val="28"/>
        </w:rPr>
        <w:t>4</w:t>
      </w:r>
      <w:r w:rsidR="00447405"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 w:rsidR="00B04E98">
        <w:rPr>
          <w:rFonts w:ascii="Times New Roman" w:hAnsi="Times New Roman"/>
          <w:sz w:val="28"/>
          <w:szCs w:val="28"/>
        </w:rPr>
        <w:t>;</w:t>
      </w:r>
    </w:p>
    <w:p w:rsidR="00B04E98" w:rsidRDefault="00B04E98" w:rsidP="005150D2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04E98">
        <w:rPr>
          <w:rFonts w:ascii="Times New Roman" w:hAnsi="Times New Roman"/>
          <w:sz w:val="28"/>
          <w:szCs w:val="28"/>
        </w:rPr>
        <w:t>включ</w:t>
      </w:r>
      <w:r>
        <w:rPr>
          <w:rFonts w:ascii="Times New Roman" w:hAnsi="Times New Roman"/>
          <w:sz w:val="28"/>
          <w:szCs w:val="28"/>
        </w:rPr>
        <w:t>ить</w:t>
      </w:r>
      <w:r w:rsidRPr="00B04E98">
        <w:rPr>
          <w:rFonts w:ascii="Times New Roman" w:hAnsi="Times New Roman"/>
          <w:sz w:val="28"/>
          <w:szCs w:val="28"/>
        </w:rPr>
        <w:t xml:space="preserve"> в зону индивидуальн</w:t>
      </w:r>
      <w:r>
        <w:rPr>
          <w:rFonts w:ascii="Times New Roman" w:hAnsi="Times New Roman"/>
          <w:sz w:val="28"/>
          <w:szCs w:val="28"/>
        </w:rPr>
        <w:t xml:space="preserve">ой жилой застройки (до 3 </w:t>
      </w:r>
      <w:proofErr w:type="spellStart"/>
      <w:r>
        <w:rPr>
          <w:rFonts w:ascii="Times New Roman" w:hAnsi="Times New Roman"/>
          <w:sz w:val="28"/>
          <w:szCs w:val="28"/>
        </w:rPr>
        <w:t>эт</w:t>
      </w:r>
      <w:proofErr w:type="spellEnd"/>
      <w:r>
        <w:rPr>
          <w:rFonts w:ascii="Times New Roman" w:hAnsi="Times New Roman"/>
          <w:sz w:val="28"/>
          <w:szCs w:val="28"/>
        </w:rPr>
        <w:t xml:space="preserve">.), </w:t>
      </w:r>
      <w:r w:rsidRPr="00B04E98">
        <w:rPr>
          <w:rFonts w:ascii="Times New Roman" w:hAnsi="Times New Roman"/>
          <w:sz w:val="28"/>
          <w:szCs w:val="28"/>
        </w:rPr>
        <w:t>исключ</w:t>
      </w:r>
      <w:r>
        <w:rPr>
          <w:rFonts w:ascii="Times New Roman" w:hAnsi="Times New Roman"/>
          <w:sz w:val="28"/>
          <w:szCs w:val="28"/>
        </w:rPr>
        <w:t>ив</w:t>
      </w:r>
      <w:r w:rsidRPr="00B04E98">
        <w:rPr>
          <w:rFonts w:ascii="Times New Roman" w:hAnsi="Times New Roman"/>
          <w:sz w:val="28"/>
          <w:szCs w:val="28"/>
        </w:rPr>
        <w:t xml:space="preserve"> из зоны многоэтажной жилой застройки (5 </w:t>
      </w:r>
      <w:proofErr w:type="spellStart"/>
      <w:r w:rsidRPr="00B04E98">
        <w:rPr>
          <w:rFonts w:ascii="Times New Roman" w:hAnsi="Times New Roman"/>
          <w:sz w:val="28"/>
          <w:szCs w:val="28"/>
        </w:rPr>
        <w:t>эт</w:t>
      </w:r>
      <w:proofErr w:type="spellEnd"/>
      <w:r w:rsidRPr="00B04E98">
        <w:rPr>
          <w:rFonts w:ascii="Times New Roman" w:hAnsi="Times New Roman"/>
          <w:sz w:val="28"/>
          <w:szCs w:val="28"/>
        </w:rPr>
        <w:t>. и выше) и зоны общественных центров, земельны</w:t>
      </w:r>
      <w:r w:rsidR="002B68FA">
        <w:rPr>
          <w:rFonts w:ascii="Times New Roman" w:hAnsi="Times New Roman"/>
          <w:sz w:val="28"/>
          <w:szCs w:val="28"/>
        </w:rPr>
        <w:t>е</w:t>
      </w:r>
      <w:r w:rsidRPr="00B04E98">
        <w:rPr>
          <w:rFonts w:ascii="Times New Roman" w:hAnsi="Times New Roman"/>
          <w:sz w:val="28"/>
          <w:szCs w:val="28"/>
        </w:rPr>
        <w:t xml:space="preserve"> участк</w:t>
      </w:r>
      <w:r w:rsidR="002B68FA">
        <w:rPr>
          <w:rFonts w:ascii="Times New Roman" w:hAnsi="Times New Roman"/>
          <w:sz w:val="28"/>
          <w:szCs w:val="28"/>
        </w:rPr>
        <w:t>и</w:t>
      </w:r>
      <w:r w:rsidRPr="00B04E98">
        <w:rPr>
          <w:rFonts w:ascii="Times New Roman" w:hAnsi="Times New Roman"/>
          <w:sz w:val="28"/>
          <w:szCs w:val="28"/>
        </w:rPr>
        <w:t xml:space="preserve"> с кадастровыми номерами 08:14:030607:18, 08:14:030607:24, 08:14:030607:99, 08:14:030607:14, 08:14:030607:47, 08:14:030607:46, 08:14:030607:16, 08:14:030607:15, 08:14:030607:50, 08:14:030607:100, 08:14:030607:23, 08:14:030607:56, 08:14:030607:21, 08:14:030607:45, 08:14:030607:44, 08:14:030607:43, 08:14:030607:51, 08:14:030607:12, 08:14:030607:55, 08:14:030607:19, 08:14:030607:26, 08:14:030607:28, 08:14:030607:29, 08:14:030607:30, 08:14:030607:49, 08:14:030607:59, 08:14:030607:33, 08:14:030607:34, 08:14:030607:35, 08:14:030607:36, 08:14:030607:38, 08:14:030607:40, 08:14:030607:41, 08:14:030607:58 общей площадью 16287 </w:t>
      </w:r>
      <w:proofErr w:type="spellStart"/>
      <w:r w:rsidRPr="00B04E98">
        <w:rPr>
          <w:rFonts w:ascii="Times New Roman" w:hAnsi="Times New Roman"/>
          <w:sz w:val="28"/>
          <w:szCs w:val="28"/>
        </w:rPr>
        <w:t>кв.м</w:t>
      </w:r>
      <w:proofErr w:type="spellEnd"/>
      <w:r w:rsidRPr="00B04E98">
        <w:rPr>
          <w:rFonts w:ascii="Times New Roman" w:hAnsi="Times New Roman"/>
          <w:sz w:val="28"/>
          <w:szCs w:val="28"/>
        </w:rPr>
        <w:t>., расположенны</w:t>
      </w:r>
      <w:r w:rsidR="002B68FA">
        <w:rPr>
          <w:rFonts w:ascii="Times New Roman" w:hAnsi="Times New Roman"/>
          <w:sz w:val="28"/>
          <w:szCs w:val="28"/>
        </w:rPr>
        <w:t>е</w:t>
      </w:r>
      <w:r w:rsidRPr="00B04E98">
        <w:rPr>
          <w:rFonts w:ascii="Times New Roman" w:hAnsi="Times New Roman"/>
          <w:sz w:val="28"/>
          <w:szCs w:val="28"/>
        </w:rPr>
        <w:t xml:space="preserve"> по адресу: Республика Калмыкия, город Элиста, ул. им. П. Осипенко, №№ 10/1, 24, 26, 28, 30, 32, 1-й въезд им. П. Осипенко, №№ 6, 8, 10, 2-й въезд им. П. Осипенко, №№ 1, 3, 4, 5, 6, 7, 8, ул. им. Серова, №№ 28, 28 «А», 30, 32, 36, 38, ул. Ю. Клыкова, №№ 39, 41, 41 «А», 43, 43/2, 45/2, 47, 49, 51</w:t>
      </w:r>
      <w:r w:rsidR="002B68FA">
        <w:rPr>
          <w:rFonts w:ascii="Times New Roman" w:hAnsi="Times New Roman"/>
          <w:sz w:val="28"/>
          <w:szCs w:val="28"/>
        </w:rPr>
        <w:t xml:space="preserve">, </w:t>
      </w:r>
      <w:r w:rsidR="002B68FA">
        <w:rPr>
          <w:rFonts w:ascii="Times New Roman" w:hAnsi="Times New Roman"/>
          <w:sz w:val="28"/>
          <w:szCs w:val="28"/>
        </w:rPr>
        <w:t xml:space="preserve">согласно схеме № </w:t>
      </w:r>
      <w:r w:rsidR="002B68FA">
        <w:rPr>
          <w:rFonts w:ascii="Times New Roman" w:hAnsi="Times New Roman"/>
          <w:sz w:val="28"/>
          <w:szCs w:val="28"/>
        </w:rPr>
        <w:t>5</w:t>
      </w:r>
      <w:r w:rsidR="002B68FA"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 w:rsidRPr="00B04E98">
        <w:rPr>
          <w:rFonts w:ascii="Times New Roman" w:hAnsi="Times New Roman"/>
          <w:sz w:val="28"/>
          <w:szCs w:val="28"/>
        </w:rPr>
        <w:t>.</w:t>
      </w:r>
    </w:p>
    <w:p w:rsidR="00667138" w:rsidRPr="00017849" w:rsidRDefault="00667138" w:rsidP="00FC78F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>2. Администрации города Элисты разместить настоящее решение на официальном сайте Администрации города Элисты.</w:t>
      </w:r>
    </w:p>
    <w:p w:rsidR="00667138" w:rsidRPr="00017849" w:rsidRDefault="00667138" w:rsidP="00FC78F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>3. Настоящее решение вступает в силу со дня его официального опубликования в газете «</w:t>
      </w:r>
      <w:proofErr w:type="spellStart"/>
      <w:r w:rsidRPr="00017849">
        <w:rPr>
          <w:rFonts w:ascii="Times New Roman" w:eastAsia="Times New Roman" w:hAnsi="Times New Roman" w:cs="Times New Roman"/>
          <w:sz w:val="28"/>
          <w:szCs w:val="28"/>
        </w:rPr>
        <w:t>Элистинская</w:t>
      </w:r>
      <w:proofErr w:type="spellEnd"/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 панорама».</w:t>
      </w:r>
    </w:p>
    <w:p w:rsidR="00FC78F3" w:rsidRDefault="00FC78F3" w:rsidP="00667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7138" w:rsidRPr="00017849" w:rsidRDefault="00667138" w:rsidP="00667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Глава города Элисты - </w:t>
      </w:r>
    </w:p>
    <w:p w:rsidR="00667138" w:rsidRPr="00017849" w:rsidRDefault="00667138" w:rsidP="00667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>Председатель Элистинского</w:t>
      </w:r>
    </w:p>
    <w:p w:rsidR="00667138" w:rsidRPr="003749B5" w:rsidRDefault="00667138" w:rsidP="001059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городского Собрания                                             </w:t>
      </w:r>
      <w:r w:rsidR="00E744E9" w:rsidRPr="0001784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FC78F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E744E9" w:rsidRPr="00017849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A34184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  <w:r w:rsidRPr="00017849">
        <w:rPr>
          <w:rFonts w:ascii="Times New Roman" w:eastAsia="Times New Roman" w:hAnsi="Times New Roman" w:cs="Times New Roman"/>
          <w:b/>
          <w:sz w:val="28"/>
          <w:szCs w:val="28"/>
        </w:rPr>
        <w:t xml:space="preserve">Н. </w:t>
      </w:r>
      <w:proofErr w:type="spellStart"/>
      <w:r w:rsidRPr="00017849">
        <w:rPr>
          <w:rFonts w:ascii="Times New Roman" w:eastAsia="Times New Roman" w:hAnsi="Times New Roman" w:cs="Times New Roman"/>
          <w:b/>
          <w:sz w:val="28"/>
          <w:szCs w:val="28"/>
        </w:rPr>
        <w:t>Орзаев</w:t>
      </w:r>
      <w:proofErr w:type="spellEnd"/>
      <w:r w:rsidRPr="003749B5">
        <w:rPr>
          <w:rFonts w:ascii="Times New Roman" w:eastAsia="Times New Roman" w:hAnsi="Times New Roman" w:cs="Times New Roman"/>
          <w:color w:val="000000"/>
          <w:sz w:val="27"/>
          <w:szCs w:val="27"/>
        </w:rPr>
        <w:br w:type="page"/>
      </w:r>
    </w:p>
    <w:tbl>
      <w:tblPr>
        <w:tblStyle w:val="a3"/>
        <w:tblW w:w="0" w:type="auto"/>
        <w:tblInd w:w="5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</w:tblGrid>
      <w:tr w:rsidR="00667138" w:rsidRPr="00D012C3" w:rsidTr="0091439B">
        <w:trPr>
          <w:trHeight w:val="1318"/>
        </w:trPr>
        <w:tc>
          <w:tcPr>
            <w:tcW w:w="4077" w:type="dxa"/>
          </w:tcPr>
          <w:p w:rsidR="00667138" w:rsidRPr="00D012C3" w:rsidRDefault="00667138" w:rsidP="00914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12C3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</w:p>
          <w:p w:rsidR="00667138" w:rsidRPr="00D012C3" w:rsidRDefault="00667138" w:rsidP="00914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решению Элистинского городского Собрания</w:t>
            </w:r>
          </w:p>
          <w:p w:rsidR="00667138" w:rsidRPr="00D012C3" w:rsidRDefault="00667138" w:rsidP="00FC78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«_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_»_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___ 202</w:t>
            </w:r>
            <w:r w:rsidR="00FC78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D012C3">
              <w:rPr>
                <w:rFonts w:ascii="Times New Roman" w:hAnsi="Times New Roman" w:cs="Times New Roman"/>
                <w:sz w:val="28"/>
                <w:szCs w:val="28"/>
              </w:rPr>
              <w:t xml:space="preserve"> года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</w:t>
            </w:r>
          </w:p>
        </w:tc>
      </w:tr>
    </w:tbl>
    <w:p w:rsidR="00DC39B0" w:rsidRDefault="00DC39B0" w:rsidP="00840AD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1C4CBF" w:rsidRPr="00FC78F3" w:rsidRDefault="001C4CBF" w:rsidP="00840AD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C78F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Схема</w:t>
      </w:r>
      <w:r w:rsidR="00B32A78" w:rsidRPr="00FC78F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1C4CBF" w:rsidRPr="001249FD" w:rsidRDefault="001C4CBF" w:rsidP="00840AD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1C4CBF" w:rsidRPr="001249FD" w:rsidRDefault="001C4CBF" w:rsidP="00840AD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утвержденного решением</w:t>
      </w:r>
    </w:p>
    <w:p w:rsidR="00AD521E" w:rsidRDefault="001C4CBF" w:rsidP="00840AD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Собрания от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447405" w:rsidRPr="00447405" w:rsidRDefault="00447405" w:rsidP="0044740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</w:p>
    <w:tbl>
      <w:tblPr>
        <w:tblStyle w:val="25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447405" w:rsidRPr="00447405" w:rsidTr="00447405">
        <w:trPr>
          <w:trHeight w:val="96"/>
        </w:trPr>
        <w:tc>
          <w:tcPr>
            <w:tcW w:w="5374" w:type="dxa"/>
          </w:tcPr>
          <w:p w:rsidR="00447405" w:rsidRPr="00447405" w:rsidRDefault="00447405" w:rsidP="0044740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7405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447405" w:rsidRPr="00447405" w:rsidRDefault="00447405" w:rsidP="00447405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47405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447405" w:rsidRPr="00447405" w:rsidTr="00447405">
        <w:trPr>
          <w:trHeight w:val="4320"/>
        </w:trPr>
        <w:tc>
          <w:tcPr>
            <w:tcW w:w="5374" w:type="dxa"/>
            <w:vAlign w:val="center"/>
          </w:tcPr>
          <w:p w:rsidR="00447405" w:rsidRPr="00447405" w:rsidRDefault="00447405" w:rsidP="00447405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47405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10125" w:dyaOrig="79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8pt;height:203.25pt" o:ole="">
                  <v:imagedata r:id="rId6" o:title=""/>
                </v:shape>
                <o:OLEObject Type="Embed" ProgID="PBrush" ShapeID="_x0000_i1025" DrawAspect="Content" ObjectID="_1674389050" r:id="rId7"/>
              </w:object>
            </w:r>
          </w:p>
        </w:tc>
        <w:tc>
          <w:tcPr>
            <w:tcW w:w="5275" w:type="dxa"/>
            <w:vAlign w:val="center"/>
          </w:tcPr>
          <w:p w:rsidR="00447405" w:rsidRPr="00447405" w:rsidRDefault="00447405" w:rsidP="00447405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47405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9375" w:dyaOrig="7935">
                <v:shape id="_x0000_i1026" type="#_x0000_t75" style="width:252.75pt;height:213.75pt" o:ole="">
                  <v:imagedata r:id="rId8" o:title=""/>
                </v:shape>
                <o:OLEObject Type="Embed" ProgID="PBrush" ShapeID="_x0000_i1026" DrawAspect="Content" ObjectID="_1674389051" r:id="rId9"/>
              </w:object>
            </w:r>
          </w:p>
        </w:tc>
      </w:tr>
    </w:tbl>
    <w:p w:rsidR="00447405" w:rsidRPr="00447405" w:rsidRDefault="00447405" w:rsidP="0044740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47405" w:rsidRPr="00447405" w:rsidRDefault="00447405" w:rsidP="0044740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74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2</w:t>
      </w:r>
    </w:p>
    <w:p w:rsidR="00447405" w:rsidRPr="00447405" w:rsidRDefault="00447405" w:rsidP="0044740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4474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4474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447405" w:rsidRPr="00447405" w:rsidRDefault="00447405" w:rsidP="0044740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74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Генерального плана города </w:t>
      </w:r>
      <w:proofErr w:type="gramStart"/>
      <w:r w:rsidRPr="004474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Элисты,  утвержденного</w:t>
      </w:r>
      <w:proofErr w:type="gramEnd"/>
      <w:r w:rsidRPr="004474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решением</w:t>
      </w:r>
    </w:p>
    <w:p w:rsidR="00447405" w:rsidRPr="00447405" w:rsidRDefault="00447405" w:rsidP="0044740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74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Элистинского городского </w:t>
      </w:r>
      <w:proofErr w:type="gramStart"/>
      <w:r w:rsidRPr="004474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Собрания  от</w:t>
      </w:r>
      <w:proofErr w:type="gramEnd"/>
      <w:r w:rsidRPr="004474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01.07.2010 № 1</w:t>
      </w:r>
    </w:p>
    <w:p w:rsidR="00447405" w:rsidRPr="00447405" w:rsidRDefault="00447405" w:rsidP="0044740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25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447405" w:rsidRPr="00447405" w:rsidTr="00447405">
        <w:trPr>
          <w:trHeight w:val="96"/>
        </w:trPr>
        <w:tc>
          <w:tcPr>
            <w:tcW w:w="5374" w:type="dxa"/>
          </w:tcPr>
          <w:p w:rsidR="00447405" w:rsidRPr="00447405" w:rsidRDefault="00447405" w:rsidP="0044740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47405">
              <w:rPr>
                <w:rFonts w:ascii="Times New Roman" w:hAnsi="Times New Roman"/>
                <w:b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447405" w:rsidRPr="00447405" w:rsidRDefault="00447405" w:rsidP="00447405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47405">
              <w:rPr>
                <w:rFonts w:ascii="Times New Roman" w:hAnsi="Times New Roman"/>
                <w:b/>
                <w:sz w:val="24"/>
                <w:szCs w:val="24"/>
              </w:rPr>
              <w:t>Изменение в ГП:</w:t>
            </w:r>
          </w:p>
        </w:tc>
      </w:tr>
      <w:tr w:rsidR="00447405" w:rsidRPr="00447405" w:rsidTr="00447405">
        <w:trPr>
          <w:trHeight w:val="4320"/>
        </w:trPr>
        <w:tc>
          <w:tcPr>
            <w:tcW w:w="5374" w:type="dxa"/>
            <w:vAlign w:val="center"/>
          </w:tcPr>
          <w:p w:rsidR="00447405" w:rsidRPr="00447405" w:rsidRDefault="00447405" w:rsidP="00447405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47405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9645" w:dyaOrig="8295">
                <v:shape id="_x0000_i1027" type="#_x0000_t75" style="width:258pt;height:222pt" o:ole="">
                  <v:imagedata r:id="rId10" o:title=""/>
                </v:shape>
                <o:OLEObject Type="Embed" ProgID="PBrush" ShapeID="_x0000_i1027" DrawAspect="Content" ObjectID="_1674389052" r:id="rId11"/>
              </w:object>
            </w:r>
          </w:p>
        </w:tc>
        <w:tc>
          <w:tcPr>
            <w:tcW w:w="5275" w:type="dxa"/>
            <w:vAlign w:val="center"/>
          </w:tcPr>
          <w:p w:rsidR="00447405" w:rsidRPr="00447405" w:rsidRDefault="00447405" w:rsidP="00447405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47405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9585" w:dyaOrig="8025">
                <v:shape id="_x0000_i1028" type="#_x0000_t75" style="width:252.75pt;height:211.5pt" o:ole="">
                  <v:imagedata r:id="rId12" o:title=""/>
                </v:shape>
                <o:OLEObject Type="Embed" ProgID="PBrush" ShapeID="_x0000_i1028" DrawAspect="Content" ObjectID="_1674389053" r:id="rId13"/>
              </w:object>
            </w:r>
          </w:p>
        </w:tc>
      </w:tr>
    </w:tbl>
    <w:p w:rsidR="00447405" w:rsidRPr="00447405" w:rsidRDefault="00447405" w:rsidP="00447405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47405" w:rsidRPr="00447405" w:rsidRDefault="00447405" w:rsidP="00447405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  <w:r w:rsidRPr="00447405">
        <w:rPr>
          <w:rFonts w:ascii="Calibri" w:eastAsia="Times New Roman" w:hAnsi="Calibri" w:cs="Times New Roman"/>
          <w:lang w:eastAsia="ru-RU"/>
        </w:rPr>
        <w:br w:type="page"/>
      </w:r>
    </w:p>
    <w:p w:rsidR="00447405" w:rsidRPr="00447405" w:rsidRDefault="00447405" w:rsidP="0044740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74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3</w:t>
      </w:r>
    </w:p>
    <w:p w:rsidR="00447405" w:rsidRPr="00447405" w:rsidRDefault="00447405" w:rsidP="0044740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4474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4474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447405" w:rsidRPr="00447405" w:rsidRDefault="00447405" w:rsidP="0044740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74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Генерального плана города </w:t>
      </w:r>
      <w:proofErr w:type="gramStart"/>
      <w:r w:rsidRPr="004474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Элисты,  утвержденного</w:t>
      </w:r>
      <w:proofErr w:type="gramEnd"/>
      <w:r w:rsidRPr="004474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решением</w:t>
      </w:r>
    </w:p>
    <w:p w:rsidR="00447405" w:rsidRPr="00447405" w:rsidRDefault="00447405" w:rsidP="0044740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74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Элистинского городского </w:t>
      </w:r>
      <w:proofErr w:type="gramStart"/>
      <w:r w:rsidRPr="004474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Собрания  от</w:t>
      </w:r>
      <w:proofErr w:type="gramEnd"/>
      <w:r w:rsidRPr="004474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01.07.2010 № 1</w:t>
      </w:r>
    </w:p>
    <w:p w:rsidR="00447405" w:rsidRPr="00447405" w:rsidRDefault="00447405" w:rsidP="0044740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</w:p>
    <w:tbl>
      <w:tblPr>
        <w:tblStyle w:val="25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447405" w:rsidRPr="00447405" w:rsidTr="00447405">
        <w:trPr>
          <w:trHeight w:val="96"/>
        </w:trPr>
        <w:tc>
          <w:tcPr>
            <w:tcW w:w="5374" w:type="dxa"/>
          </w:tcPr>
          <w:p w:rsidR="00447405" w:rsidRPr="00447405" w:rsidRDefault="00447405" w:rsidP="0044740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7405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447405" w:rsidRPr="00447405" w:rsidRDefault="00447405" w:rsidP="00447405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47405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447405" w:rsidRPr="00447405" w:rsidTr="00447405">
        <w:trPr>
          <w:trHeight w:val="4320"/>
        </w:trPr>
        <w:tc>
          <w:tcPr>
            <w:tcW w:w="5374" w:type="dxa"/>
            <w:vAlign w:val="center"/>
          </w:tcPr>
          <w:p w:rsidR="00447405" w:rsidRPr="00447405" w:rsidRDefault="00447405" w:rsidP="00447405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47405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10005" w:dyaOrig="8445">
                <v:shape id="_x0000_i1029" type="#_x0000_t75" style="width:258pt;height:217.5pt" o:ole="">
                  <v:imagedata r:id="rId14" o:title=""/>
                </v:shape>
                <o:OLEObject Type="Embed" ProgID="PBrush" ShapeID="_x0000_i1029" DrawAspect="Content" ObjectID="_1674389054" r:id="rId15"/>
              </w:object>
            </w:r>
          </w:p>
        </w:tc>
        <w:tc>
          <w:tcPr>
            <w:tcW w:w="5275" w:type="dxa"/>
            <w:vAlign w:val="center"/>
          </w:tcPr>
          <w:p w:rsidR="00447405" w:rsidRPr="00447405" w:rsidRDefault="00447405" w:rsidP="00447405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47405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10065" w:dyaOrig="8475">
                <v:shape id="_x0000_i1030" type="#_x0000_t75" style="width:251.25pt;height:211.5pt" o:ole="">
                  <v:imagedata r:id="rId16" o:title=""/>
                </v:shape>
                <o:OLEObject Type="Embed" ProgID="PBrush" ShapeID="_x0000_i1030" DrawAspect="Content" ObjectID="_1674389055" r:id="rId17"/>
              </w:object>
            </w:r>
          </w:p>
        </w:tc>
      </w:tr>
    </w:tbl>
    <w:p w:rsidR="00447405" w:rsidRPr="00447405" w:rsidRDefault="00447405" w:rsidP="0044740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47405" w:rsidRPr="00447405" w:rsidRDefault="00447405" w:rsidP="0044740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74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4</w:t>
      </w:r>
    </w:p>
    <w:p w:rsidR="00447405" w:rsidRPr="00447405" w:rsidRDefault="00447405" w:rsidP="0044740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4474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4474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447405" w:rsidRPr="00447405" w:rsidRDefault="00447405" w:rsidP="0044740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74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Генерального плана города </w:t>
      </w:r>
      <w:proofErr w:type="gramStart"/>
      <w:r w:rsidRPr="004474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Элисты,  утвержденного</w:t>
      </w:r>
      <w:proofErr w:type="gramEnd"/>
      <w:r w:rsidRPr="004474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решением</w:t>
      </w:r>
    </w:p>
    <w:p w:rsidR="00447405" w:rsidRPr="00447405" w:rsidRDefault="00447405" w:rsidP="0044740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74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Элистинского городского </w:t>
      </w:r>
      <w:proofErr w:type="gramStart"/>
      <w:r w:rsidRPr="004474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Собрания  от</w:t>
      </w:r>
      <w:proofErr w:type="gramEnd"/>
      <w:r w:rsidRPr="004474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01.07.2010 № 1</w:t>
      </w:r>
    </w:p>
    <w:p w:rsidR="00447405" w:rsidRPr="00447405" w:rsidRDefault="00447405" w:rsidP="0044740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</w:p>
    <w:tbl>
      <w:tblPr>
        <w:tblStyle w:val="25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447405" w:rsidRPr="00447405" w:rsidTr="00447405">
        <w:trPr>
          <w:trHeight w:val="96"/>
        </w:trPr>
        <w:tc>
          <w:tcPr>
            <w:tcW w:w="5374" w:type="dxa"/>
          </w:tcPr>
          <w:p w:rsidR="00447405" w:rsidRPr="00447405" w:rsidRDefault="00447405" w:rsidP="0044740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7405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447405" w:rsidRPr="00447405" w:rsidRDefault="00447405" w:rsidP="00447405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47405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447405" w:rsidRPr="00447405" w:rsidTr="00447405">
        <w:trPr>
          <w:trHeight w:val="4320"/>
        </w:trPr>
        <w:tc>
          <w:tcPr>
            <w:tcW w:w="5374" w:type="dxa"/>
            <w:vAlign w:val="center"/>
          </w:tcPr>
          <w:p w:rsidR="00447405" w:rsidRPr="00447405" w:rsidRDefault="00447405" w:rsidP="00447405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47405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9255" w:dyaOrig="8565">
                <v:shape id="_x0000_i1031" type="#_x0000_t75" style="width:258pt;height:238.5pt" o:ole="">
                  <v:imagedata r:id="rId18" o:title=""/>
                </v:shape>
                <o:OLEObject Type="Embed" ProgID="PBrush" ShapeID="_x0000_i1031" DrawAspect="Content" ObjectID="_1674389056" r:id="rId19"/>
              </w:object>
            </w:r>
          </w:p>
        </w:tc>
        <w:tc>
          <w:tcPr>
            <w:tcW w:w="5275" w:type="dxa"/>
            <w:vAlign w:val="center"/>
          </w:tcPr>
          <w:p w:rsidR="00447405" w:rsidRPr="00447405" w:rsidRDefault="00447405" w:rsidP="00447405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47405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9075" w:dyaOrig="8505">
                <v:shape id="_x0000_i1032" type="#_x0000_t75" style="width:252.75pt;height:237pt" o:ole="">
                  <v:imagedata r:id="rId20" o:title=""/>
                </v:shape>
                <o:OLEObject Type="Embed" ProgID="PBrush" ShapeID="_x0000_i1032" DrawAspect="Content" ObjectID="_1674389057" r:id="rId21"/>
              </w:object>
            </w:r>
          </w:p>
        </w:tc>
      </w:tr>
    </w:tbl>
    <w:p w:rsidR="002B68FA" w:rsidRDefault="002B68FA" w:rsidP="00840AD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2B68FA" w:rsidRDefault="002B68FA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 w:type="page"/>
      </w:r>
    </w:p>
    <w:p w:rsidR="002B68FA" w:rsidRPr="00447405" w:rsidRDefault="002B68FA" w:rsidP="002B68F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74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Схема №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</w:p>
    <w:p w:rsidR="002B68FA" w:rsidRPr="00447405" w:rsidRDefault="002B68FA" w:rsidP="002B68F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4474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4474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2B68FA" w:rsidRPr="00447405" w:rsidRDefault="002B68FA" w:rsidP="002B68F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74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Генерального плана города Элисты, </w:t>
      </w:r>
      <w:bookmarkStart w:id="1" w:name="_GoBack"/>
      <w:bookmarkEnd w:id="1"/>
      <w:r w:rsidRPr="004474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утвержденного решением</w:t>
      </w:r>
    </w:p>
    <w:p w:rsidR="002B68FA" w:rsidRDefault="002B68FA" w:rsidP="002B68F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74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Элистинского городского </w:t>
      </w:r>
      <w:proofErr w:type="gramStart"/>
      <w:r w:rsidRPr="004474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Собрания  от</w:t>
      </w:r>
      <w:proofErr w:type="gramEnd"/>
      <w:r w:rsidRPr="004474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01.07.2010 № 1</w:t>
      </w:r>
    </w:p>
    <w:p w:rsidR="002B68FA" w:rsidRDefault="002B68FA" w:rsidP="002B68F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B68FA" w:rsidRPr="00447405" w:rsidRDefault="002B68FA" w:rsidP="002B68F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21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2B68FA" w:rsidRPr="002B68FA" w:rsidTr="002B68FA">
        <w:trPr>
          <w:trHeight w:val="96"/>
        </w:trPr>
        <w:tc>
          <w:tcPr>
            <w:tcW w:w="5374" w:type="dxa"/>
          </w:tcPr>
          <w:p w:rsidR="002B68FA" w:rsidRPr="002B68FA" w:rsidRDefault="002B68FA" w:rsidP="002B68F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68FA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2B68FA" w:rsidRPr="002B68FA" w:rsidRDefault="002B68FA" w:rsidP="002B68FA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2B68FA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2B68FA" w:rsidRPr="002B68FA" w:rsidTr="002B68FA">
        <w:trPr>
          <w:trHeight w:val="4320"/>
        </w:trPr>
        <w:tc>
          <w:tcPr>
            <w:tcW w:w="5374" w:type="dxa"/>
            <w:vAlign w:val="center"/>
          </w:tcPr>
          <w:p w:rsidR="002B68FA" w:rsidRPr="002B68FA" w:rsidRDefault="002B68FA" w:rsidP="002B68FA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2B68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9105" w:dyaOrig="8535">
                <v:shape id="_x0000_i1033" type="#_x0000_t75" style="width:258pt;height:242.25pt" o:ole="">
                  <v:imagedata r:id="rId22" o:title=""/>
                </v:shape>
                <o:OLEObject Type="Embed" ProgID="PBrush" ShapeID="_x0000_i1033" DrawAspect="Content" ObjectID="_1674389058" r:id="rId23"/>
              </w:object>
            </w:r>
          </w:p>
        </w:tc>
        <w:tc>
          <w:tcPr>
            <w:tcW w:w="5275" w:type="dxa"/>
            <w:vAlign w:val="center"/>
          </w:tcPr>
          <w:p w:rsidR="002B68FA" w:rsidRPr="002B68FA" w:rsidRDefault="002B68FA" w:rsidP="002B68FA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2B68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9315" w:dyaOrig="8565">
                <v:shape id="_x0000_i1034" type="#_x0000_t75" style="width:252.75pt;height:232.5pt" o:ole="">
                  <v:imagedata r:id="rId24" o:title=""/>
                </v:shape>
                <o:OLEObject Type="Embed" ProgID="PBrush" ShapeID="_x0000_i1034" DrawAspect="Content" ObjectID="_1674389059" r:id="rId25"/>
              </w:object>
            </w:r>
          </w:p>
        </w:tc>
      </w:tr>
    </w:tbl>
    <w:p w:rsidR="00447405" w:rsidRDefault="00447405" w:rsidP="00840AD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sectPr w:rsidR="00447405" w:rsidSect="00447405">
      <w:pgSz w:w="11906" w:h="16838"/>
      <w:pgMar w:top="1276" w:right="991" w:bottom="426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342A42"/>
    <w:multiLevelType w:val="hybridMultilevel"/>
    <w:tmpl w:val="6EDC91F2"/>
    <w:lvl w:ilvl="0" w:tplc="45EA8CD6">
      <w:start w:val="1"/>
      <w:numFmt w:val="decimal"/>
      <w:lvlText w:val="%1."/>
      <w:lvlJc w:val="left"/>
      <w:pPr>
        <w:ind w:left="1617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2" w:hanging="360"/>
      </w:pPr>
    </w:lvl>
    <w:lvl w:ilvl="2" w:tplc="0419001B" w:tentative="1">
      <w:start w:val="1"/>
      <w:numFmt w:val="lowerRoman"/>
      <w:lvlText w:val="%3."/>
      <w:lvlJc w:val="right"/>
      <w:pPr>
        <w:ind w:left="2502" w:hanging="180"/>
      </w:pPr>
    </w:lvl>
    <w:lvl w:ilvl="3" w:tplc="0419000F" w:tentative="1">
      <w:start w:val="1"/>
      <w:numFmt w:val="decimal"/>
      <w:lvlText w:val="%4."/>
      <w:lvlJc w:val="left"/>
      <w:pPr>
        <w:ind w:left="3222" w:hanging="360"/>
      </w:pPr>
    </w:lvl>
    <w:lvl w:ilvl="4" w:tplc="04190019" w:tentative="1">
      <w:start w:val="1"/>
      <w:numFmt w:val="lowerLetter"/>
      <w:lvlText w:val="%5."/>
      <w:lvlJc w:val="left"/>
      <w:pPr>
        <w:ind w:left="3942" w:hanging="360"/>
      </w:pPr>
    </w:lvl>
    <w:lvl w:ilvl="5" w:tplc="0419001B" w:tentative="1">
      <w:start w:val="1"/>
      <w:numFmt w:val="lowerRoman"/>
      <w:lvlText w:val="%6."/>
      <w:lvlJc w:val="right"/>
      <w:pPr>
        <w:ind w:left="4662" w:hanging="180"/>
      </w:pPr>
    </w:lvl>
    <w:lvl w:ilvl="6" w:tplc="0419000F" w:tentative="1">
      <w:start w:val="1"/>
      <w:numFmt w:val="decimal"/>
      <w:lvlText w:val="%7."/>
      <w:lvlJc w:val="left"/>
      <w:pPr>
        <w:ind w:left="5382" w:hanging="360"/>
      </w:pPr>
    </w:lvl>
    <w:lvl w:ilvl="7" w:tplc="04190019" w:tentative="1">
      <w:start w:val="1"/>
      <w:numFmt w:val="lowerLetter"/>
      <w:lvlText w:val="%8."/>
      <w:lvlJc w:val="left"/>
      <w:pPr>
        <w:ind w:left="6102" w:hanging="360"/>
      </w:pPr>
    </w:lvl>
    <w:lvl w:ilvl="8" w:tplc="041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1" w15:restartNumberingAfterBreak="0">
    <w:nsid w:val="34526CB8"/>
    <w:multiLevelType w:val="hybridMultilevel"/>
    <w:tmpl w:val="2AD6CDF0"/>
    <w:lvl w:ilvl="0" w:tplc="0419000F">
      <w:start w:val="1"/>
      <w:numFmt w:val="decimal"/>
      <w:lvlText w:val="%1."/>
      <w:lvlJc w:val="left"/>
      <w:pPr>
        <w:ind w:left="1356" w:hanging="360"/>
      </w:pPr>
    </w:lvl>
    <w:lvl w:ilvl="1" w:tplc="04190019" w:tentative="1">
      <w:start w:val="1"/>
      <w:numFmt w:val="lowerLetter"/>
      <w:lvlText w:val="%2."/>
      <w:lvlJc w:val="left"/>
      <w:pPr>
        <w:ind w:left="2076" w:hanging="360"/>
      </w:pPr>
    </w:lvl>
    <w:lvl w:ilvl="2" w:tplc="0419001B" w:tentative="1">
      <w:start w:val="1"/>
      <w:numFmt w:val="lowerRoman"/>
      <w:lvlText w:val="%3."/>
      <w:lvlJc w:val="right"/>
      <w:pPr>
        <w:ind w:left="2796" w:hanging="180"/>
      </w:pPr>
    </w:lvl>
    <w:lvl w:ilvl="3" w:tplc="0419000F" w:tentative="1">
      <w:start w:val="1"/>
      <w:numFmt w:val="decimal"/>
      <w:lvlText w:val="%4."/>
      <w:lvlJc w:val="left"/>
      <w:pPr>
        <w:ind w:left="3516" w:hanging="360"/>
      </w:pPr>
    </w:lvl>
    <w:lvl w:ilvl="4" w:tplc="04190019" w:tentative="1">
      <w:start w:val="1"/>
      <w:numFmt w:val="lowerLetter"/>
      <w:lvlText w:val="%5."/>
      <w:lvlJc w:val="left"/>
      <w:pPr>
        <w:ind w:left="4236" w:hanging="360"/>
      </w:pPr>
    </w:lvl>
    <w:lvl w:ilvl="5" w:tplc="0419001B" w:tentative="1">
      <w:start w:val="1"/>
      <w:numFmt w:val="lowerRoman"/>
      <w:lvlText w:val="%6."/>
      <w:lvlJc w:val="right"/>
      <w:pPr>
        <w:ind w:left="4956" w:hanging="180"/>
      </w:pPr>
    </w:lvl>
    <w:lvl w:ilvl="6" w:tplc="0419000F" w:tentative="1">
      <w:start w:val="1"/>
      <w:numFmt w:val="decimal"/>
      <w:lvlText w:val="%7."/>
      <w:lvlJc w:val="left"/>
      <w:pPr>
        <w:ind w:left="5676" w:hanging="360"/>
      </w:pPr>
    </w:lvl>
    <w:lvl w:ilvl="7" w:tplc="04190019" w:tentative="1">
      <w:start w:val="1"/>
      <w:numFmt w:val="lowerLetter"/>
      <w:lvlText w:val="%8."/>
      <w:lvlJc w:val="left"/>
      <w:pPr>
        <w:ind w:left="6396" w:hanging="360"/>
      </w:pPr>
    </w:lvl>
    <w:lvl w:ilvl="8" w:tplc="041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2" w15:restartNumberingAfterBreak="0">
    <w:nsid w:val="466D751A"/>
    <w:multiLevelType w:val="hybridMultilevel"/>
    <w:tmpl w:val="03FAFF82"/>
    <w:lvl w:ilvl="0" w:tplc="B3684726">
      <w:start w:val="1"/>
      <w:numFmt w:val="decimal"/>
      <w:lvlText w:val="%1."/>
      <w:lvlJc w:val="left"/>
      <w:pPr>
        <w:ind w:left="2111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4D3A6D17"/>
    <w:multiLevelType w:val="hybridMultilevel"/>
    <w:tmpl w:val="DA708A60"/>
    <w:lvl w:ilvl="0" w:tplc="9FE46F7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68606A7B"/>
    <w:multiLevelType w:val="hybridMultilevel"/>
    <w:tmpl w:val="0BD099EE"/>
    <w:lvl w:ilvl="0" w:tplc="19ECC9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6E5E4BDD"/>
    <w:multiLevelType w:val="hybridMultilevel"/>
    <w:tmpl w:val="AAFE5EDC"/>
    <w:lvl w:ilvl="0" w:tplc="F540250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AFA"/>
    <w:rsid w:val="00007946"/>
    <w:rsid w:val="00017849"/>
    <w:rsid w:val="00021C0F"/>
    <w:rsid w:val="00027044"/>
    <w:rsid w:val="000345CF"/>
    <w:rsid w:val="00047C70"/>
    <w:rsid w:val="0005091B"/>
    <w:rsid w:val="00052B4A"/>
    <w:rsid w:val="00054ACB"/>
    <w:rsid w:val="00054E1D"/>
    <w:rsid w:val="000551A8"/>
    <w:rsid w:val="0005592B"/>
    <w:rsid w:val="000610B6"/>
    <w:rsid w:val="000716DF"/>
    <w:rsid w:val="00074C2A"/>
    <w:rsid w:val="00094481"/>
    <w:rsid w:val="000B1601"/>
    <w:rsid w:val="000B3DD8"/>
    <w:rsid w:val="000B4529"/>
    <w:rsid w:val="000C345E"/>
    <w:rsid w:val="000C66AF"/>
    <w:rsid w:val="000C7111"/>
    <w:rsid w:val="000D6E24"/>
    <w:rsid w:val="000F01F2"/>
    <w:rsid w:val="00103C65"/>
    <w:rsid w:val="001059F4"/>
    <w:rsid w:val="00113AFA"/>
    <w:rsid w:val="00115A6F"/>
    <w:rsid w:val="00117799"/>
    <w:rsid w:val="001249FD"/>
    <w:rsid w:val="00135227"/>
    <w:rsid w:val="00153A6B"/>
    <w:rsid w:val="00156022"/>
    <w:rsid w:val="00157293"/>
    <w:rsid w:val="00157F84"/>
    <w:rsid w:val="001660A4"/>
    <w:rsid w:val="00170F3A"/>
    <w:rsid w:val="00171DC5"/>
    <w:rsid w:val="00177CA4"/>
    <w:rsid w:val="00181191"/>
    <w:rsid w:val="001B3653"/>
    <w:rsid w:val="001C4CBF"/>
    <w:rsid w:val="001D24AB"/>
    <w:rsid w:val="001F7A41"/>
    <w:rsid w:val="00210255"/>
    <w:rsid w:val="00242935"/>
    <w:rsid w:val="00243BD5"/>
    <w:rsid w:val="002538AF"/>
    <w:rsid w:val="00260A5C"/>
    <w:rsid w:val="00263BCB"/>
    <w:rsid w:val="002704C6"/>
    <w:rsid w:val="0028350F"/>
    <w:rsid w:val="002876E9"/>
    <w:rsid w:val="002940E3"/>
    <w:rsid w:val="002A08CC"/>
    <w:rsid w:val="002B4109"/>
    <w:rsid w:val="002B68FA"/>
    <w:rsid w:val="002C110B"/>
    <w:rsid w:val="002E140D"/>
    <w:rsid w:val="002F0F6C"/>
    <w:rsid w:val="002F319C"/>
    <w:rsid w:val="00303A7B"/>
    <w:rsid w:val="003125BC"/>
    <w:rsid w:val="0032274A"/>
    <w:rsid w:val="00331B70"/>
    <w:rsid w:val="00334D91"/>
    <w:rsid w:val="00337CD4"/>
    <w:rsid w:val="003471EF"/>
    <w:rsid w:val="003749B5"/>
    <w:rsid w:val="0038024F"/>
    <w:rsid w:val="00385A57"/>
    <w:rsid w:val="00393156"/>
    <w:rsid w:val="003A402E"/>
    <w:rsid w:val="003B2C13"/>
    <w:rsid w:val="003B537D"/>
    <w:rsid w:val="003B7F53"/>
    <w:rsid w:val="003C0509"/>
    <w:rsid w:val="003C100A"/>
    <w:rsid w:val="003C7CF8"/>
    <w:rsid w:val="003D1FE7"/>
    <w:rsid w:val="003D4614"/>
    <w:rsid w:val="003D5335"/>
    <w:rsid w:val="00401F69"/>
    <w:rsid w:val="00402B26"/>
    <w:rsid w:val="004136C5"/>
    <w:rsid w:val="00432BAA"/>
    <w:rsid w:val="00443971"/>
    <w:rsid w:val="00446EF5"/>
    <w:rsid w:val="00447405"/>
    <w:rsid w:val="00451F47"/>
    <w:rsid w:val="00453D4B"/>
    <w:rsid w:val="00457437"/>
    <w:rsid w:val="0046117E"/>
    <w:rsid w:val="00461544"/>
    <w:rsid w:val="00462841"/>
    <w:rsid w:val="00465C58"/>
    <w:rsid w:val="00473201"/>
    <w:rsid w:val="00476EF9"/>
    <w:rsid w:val="00481FAD"/>
    <w:rsid w:val="00487180"/>
    <w:rsid w:val="004A21F6"/>
    <w:rsid w:val="004B437E"/>
    <w:rsid w:val="004D4C64"/>
    <w:rsid w:val="004E4852"/>
    <w:rsid w:val="004F54A8"/>
    <w:rsid w:val="005150D2"/>
    <w:rsid w:val="00516D0A"/>
    <w:rsid w:val="00517145"/>
    <w:rsid w:val="00520F19"/>
    <w:rsid w:val="00525076"/>
    <w:rsid w:val="00530170"/>
    <w:rsid w:val="00541262"/>
    <w:rsid w:val="005414E2"/>
    <w:rsid w:val="00553BCF"/>
    <w:rsid w:val="00565958"/>
    <w:rsid w:val="0058086C"/>
    <w:rsid w:val="005815E0"/>
    <w:rsid w:val="005857E1"/>
    <w:rsid w:val="005923C2"/>
    <w:rsid w:val="005951F2"/>
    <w:rsid w:val="005A69B2"/>
    <w:rsid w:val="005C44CD"/>
    <w:rsid w:val="005D4D30"/>
    <w:rsid w:val="005E43BE"/>
    <w:rsid w:val="005E54B3"/>
    <w:rsid w:val="005F09F5"/>
    <w:rsid w:val="00601C65"/>
    <w:rsid w:val="00604DC4"/>
    <w:rsid w:val="006434DE"/>
    <w:rsid w:val="00645E9E"/>
    <w:rsid w:val="00646B9E"/>
    <w:rsid w:val="0065063C"/>
    <w:rsid w:val="00650B70"/>
    <w:rsid w:val="00653FA6"/>
    <w:rsid w:val="00667138"/>
    <w:rsid w:val="00682BC6"/>
    <w:rsid w:val="00696810"/>
    <w:rsid w:val="006A3D34"/>
    <w:rsid w:val="006B3D70"/>
    <w:rsid w:val="006D0516"/>
    <w:rsid w:val="006E1F31"/>
    <w:rsid w:val="006E403C"/>
    <w:rsid w:val="00704DB2"/>
    <w:rsid w:val="007127ED"/>
    <w:rsid w:val="007129BF"/>
    <w:rsid w:val="00713B9F"/>
    <w:rsid w:val="0072183B"/>
    <w:rsid w:val="00725F0B"/>
    <w:rsid w:val="0073265F"/>
    <w:rsid w:val="00735787"/>
    <w:rsid w:val="00735E88"/>
    <w:rsid w:val="00780F95"/>
    <w:rsid w:val="00781BBA"/>
    <w:rsid w:val="007841FF"/>
    <w:rsid w:val="00784496"/>
    <w:rsid w:val="00791348"/>
    <w:rsid w:val="00795616"/>
    <w:rsid w:val="00797CAC"/>
    <w:rsid w:val="007A34EE"/>
    <w:rsid w:val="007B5C27"/>
    <w:rsid w:val="007C4CB1"/>
    <w:rsid w:val="007D1AD4"/>
    <w:rsid w:val="007D65AE"/>
    <w:rsid w:val="007D6EA5"/>
    <w:rsid w:val="00802B22"/>
    <w:rsid w:val="00806D28"/>
    <w:rsid w:val="00812D54"/>
    <w:rsid w:val="00827163"/>
    <w:rsid w:val="00832CF1"/>
    <w:rsid w:val="0083300D"/>
    <w:rsid w:val="00834497"/>
    <w:rsid w:val="00840AD0"/>
    <w:rsid w:val="00840F33"/>
    <w:rsid w:val="00841600"/>
    <w:rsid w:val="00841C51"/>
    <w:rsid w:val="00845CD2"/>
    <w:rsid w:val="00850E32"/>
    <w:rsid w:val="00852D24"/>
    <w:rsid w:val="00886529"/>
    <w:rsid w:val="00887A48"/>
    <w:rsid w:val="008A3BEE"/>
    <w:rsid w:val="008B27D1"/>
    <w:rsid w:val="008C269F"/>
    <w:rsid w:val="008C77C5"/>
    <w:rsid w:val="008E147F"/>
    <w:rsid w:val="008E51C3"/>
    <w:rsid w:val="008F41F5"/>
    <w:rsid w:val="0091002F"/>
    <w:rsid w:val="00926FDE"/>
    <w:rsid w:val="00930269"/>
    <w:rsid w:val="00934C3D"/>
    <w:rsid w:val="009612BC"/>
    <w:rsid w:val="009635D8"/>
    <w:rsid w:val="0099065A"/>
    <w:rsid w:val="009A027D"/>
    <w:rsid w:val="009A0993"/>
    <w:rsid w:val="009B1C39"/>
    <w:rsid w:val="009B4CA6"/>
    <w:rsid w:val="009B7773"/>
    <w:rsid w:val="009C2171"/>
    <w:rsid w:val="009C29F5"/>
    <w:rsid w:val="009C47C3"/>
    <w:rsid w:val="009C513A"/>
    <w:rsid w:val="009C55F2"/>
    <w:rsid w:val="009D420F"/>
    <w:rsid w:val="009D64EC"/>
    <w:rsid w:val="009D7D1E"/>
    <w:rsid w:val="009E0FC5"/>
    <w:rsid w:val="009F5029"/>
    <w:rsid w:val="00A00BE1"/>
    <w:rsid w:val="00A01FDB"/>
    <w:rsid w:val="00A147BA"/>
    <w:rsid w:val="00A33D87"/>
    <w:rsid w:val="00A34184"/>
    <w:rsid w:val="00A342A3"/>
    <w:rsid w:val="00A425BD"/>
    <w:rsid w:val="00A44453"/>
    <w:rsid w:val="00A52950"/>
    <w:rsid w:val="00A96EE0"/>
    <w:rsid w:val="00AA0BC8"/>
    <w:rsid w:val="00AA42EB"/>
    <w:rsid w:val="00AB7EE0"/>
    <w:rsid w:val="00AC7AB9"/>
    <w:rsid w:val="00AD521E"/>
    <w:rsid w:val="00AF552E"/>
    <w:rsid w:val="00AF6D40"/>
    <w:rsid w:val="00B02FD1"/>
    <w:rsid w:val="00B0461B"/>
    <w:rsid w:val="00B04E98"/>
    <w:rsid w:val="00B215DF"/>
    <w:rsid w:val="00B21977"/>
    <w:rsid w:val="00B30ACA"/>
    <w:rsid w:val="00B32A78"/>
    <w:rsid w:val="00B4145E"/>
    <w:rsid w:val="00B719BE"/>
    <w:rsid w:val="00B74C44"/>
    <w:rsid w:val="00B7505C"/>
    <w:rsid w:val="00B856A4"/>
    <w:rsid w:val="00BA3E70"/>
    <w:rsid w:val="00BC07D3"/>
    <w:rsid w:val="00BC58BE"/>
    <w:rsid w:val="00BC77D7"/>
    <w:rsid w:val="00BD69F0"/>
    <w:rsid w:val="00BE3432"/>
    <w:rsid w:val="00BE475F"/>
    <w:rsid w:val="00BE4F9E"/>
    <w:rsid w:val="00BF14DC"/>
    <w:rsid w:val="00BF782A"/>
    <w:rsid w:val="00C1094B"/>
    <w:rsid w:val="00C51D56"/>
    <w:rsid w:val="00C602C4"/>
    <w:rsid w:val="00C627F8"/>
    <w:rsid w:val="00C80ED0"/>
    <w:rsid w:val="00C84D30"/>
    <w:rsid w:val="00CA1042"/>
    <w:rsid w:val="00CA351E"/>
    <w:rsid w:val="00CA59D7"/>
    <w:rsid w:val="00CB3957"/>
    <w:rsid w:val="00CC1438"/>
    <w:rsid w:val="00CC395D"/>
    <w:rsid w:val="00CC5AE1"/>
    <w:rsid w:val="00CD0683"/>
    <w:rsid w:val="00CD7F4C"/>
    <w:rsid w:val="00CE3367"/>
    <w:rsid w:val="00CF683C"/>
    <w:rsid w:val="00D34D2E"/>
    <w:rsid w:val="00D34FD8"/>
    <w:rsid w:val="00D35712"/>
    <w:rsid w:val="00D42280"/>
    <w:rsid w:val="00D460DB"/>
    <w:rsid w:val="00D537B8"/>
    <w:rsid w:val="00D57A17"/>
    <w:rsid w:val="00D621F3"/>
    <w:rsid w:val="00D72630"/>
    <w:rsid w:val="00D8420A"/>
    <w:rsid w:val="00D867C9"/>
    <w:rsid w:val="00D9398E"/>
    <w:rsid w:val="00DB70B6"/>
    <w:rsid w:val="00DC0F5F"/>
    <w:rsid w:val="00DC39B0"/>
    <w:rsid w:val="00DD1883"/>
    <w:rsid w:val="00DD2B5E"/>
    <w:rsid w:val="00DE11D1"/>
    <w:rsid w:val="00DE45F6"/>
    <w:rsid w:val="00DE71FF"/>
    <w:rsid w:val="00DE7B40"/>
    <w:rsid w:val="00DF34E2"/>
    <w:rsid w:val="00E4607C"/>
    <w:rsid w:val="00E65CAA"/>
    <w:rsid w:val="00E7045C"/>
    <w:rsid w:val="00E73BC1"/>
    <w:rsid w:val="00E744E9"/>
    <w:rsid w:val="00E7733C"/>
    <w:rsid w:val="00E82C97"/>
    <w:rsid w:val="00E87876"/>
    <w:rsid w:val="00E92D0A"/>
    <w:rsid w:val="00EB151F"/>
    <w:rsid w:val="00EB4C70"/>
    <w:rsid w:val="00EB6729"/>
    <w:rsid w:val="00EC25D5"/>
    <w:rsid w:val="00EC73C7"/>
    <w:rsid w:val="00ED70E1"/>
    <w:rsid w:val="00EE4F82"/>
    <w:rsid w:val="00EF1AAD"/>
    <w:rsid w:val="00F07835"/>
    <w:rsid w:val="00F14D87"/>
    <w:rsid w:val="00F22B0F"/>
    <w:rsid w:val="00F258CF"/>
    <w:rsid w:val="00F26CE4"/>
    <w:rsid w:val="00F32F02"/>
    <w:rsid w:val="00F34202"/>
    <w:rsid w:val="00F3529D"/>
    <w:rsid w:val="00F35DD1"/>
    <w:rsid w:val="00F457F0"/>
    <w:rsid w:val="00F62059"/>
    <w:rsid w:val="00F62EA9"/>
    <w:rsid w:val="00F7788C"/>
    <w:rsid w:val="00F86456"/>
    <w:rsid w:val="00F8678A"/>
    <w:rsid w:val="00F904CF"/>
    <w:rsid w:val="00F9102D"/>
    <w:rsid w:val="00FA66EF"/>
    <w:rsid w:val="00FB6693"/>
    <w:rsid w:val="00FC0997"/>
    <w:rsid w:val="00FC7064"/>
    <w:rsid w:val="00FC78F3"/>
    <w:rsid w:val="00FC794E"/>
    <w:rsid w:val="00FE2042"/>
    <w:rsid w:val="00FE6FD3"/>
    <w:rsid w:val="00FF2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5:docId w15:val="{729E5509-64C5-4E5E-87FC-CF9ACA093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39B0"/>
  </w:style>
  <w:style w:type="paragraph" w:styleId="1">
    <w:name w:val="heading 1"/>
    <w:basedOn w:val="a"/>
    <w:next w:val="a"/>
    <w:link w:val="10"/>
    <w:uiPriority w:val="9"/>
    <w:qFormat/>
    <w:rsid w:val="003471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71E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71E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471E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471E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471E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471E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471E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471E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58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C58BE"/>
    <w:pPr>
      <w:ind w:left="720"/>
      <w:contextualSpacing/>
    </w:pPr>
  </w:style>
  <w:style w:type="table" w:customStyle="1" w:styleId="21">
    <w:name w:val="Сетка таблицы2"/>
    <w:basedOn w:val="a1"/>
    <w:uiPriority w:val="59"/>
    <w:rsid w:val="00BC58B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62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2059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3471EF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471EF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471EF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471E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50">
    <w:name w:val="Заголовок 5 Знак"/>
    <w:basedOn w:val="a0"/>
    <w:link w:val="5"/>
    <w:uiPriority w:val="9"/>
    <w:semiHidden/>
    <w:rsid w:val="003471EF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60">
    <w:name w:val="Заголовок 6 Знак"/>
    <w:basedOn w:val="a0"/>
    <w:link w:val="6"/>
    <w:uiPriority w:val="9"/>
    <w:semiHidden/>
    <w:rsid w:val="003471EF"/>
    <w:rPr>
      <w:rFonts w:asciiTheme="majorHAnsi" w:eastAsiaTheme="majorEastAsia" w:hAnsiTheme="majorHAnsi" w:cstheme="majorBidi"/>
    </w:rPr>
  </w:style>
  <w:style w:type="character" w:customStyle="1" w:styleId="70">
    <w:name w:val="Заголовок 7 Знак"/>
    <w:basedOn w:val="a0"/>
    <w:link w:val="7"/>
    <w:uiPriority w:val="9"/>
    <w:semiHidden/>
    <w:rsid w:val="003471EF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3471EF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3471EF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7">
    <w:name w:val="caption"/>
    <w:basedOn w:val="a"/>
    <w:next w:val="a"/>
    <w:uiPriority w:val="35"/>
    <w:semiHidden/>
    <w:unhideWhenUsed/>
    <w:qFormat/>
    <w:rsid w:val="003471EF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3471E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9">
    <w:name w:val="Название Знак"/>
    <w:basedOn w:val="a0"/>
    <w:link w:val="a8"/>
    <w:uiPriority w:val="10"/>
    <w:rsid w:val="003471EF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a">
    <w:name w:val="Subtitle"/>
    <w:basedOn w:val="a"/>
    <w:next w:val="a"/>
    <w:link w:val="ab"/>
    <w:uiPriority w:val="11"/>
    <w:qFormat/>
    <w:rsid w:val="003471EF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b">
    <w:name w:val="Подзаголовок Знак"/>
    <w:basedOn w:val="a0"/>
    <w:link w:val="aa"/>
    <w:uiPriority w:val="11"/>
    <w:rsid w:val="003471EF"/>
    <w:rPr>
      <w:color w:val="5A5A5A" w:themeColor="text1" w:themeTint="A5"/>
      <w:spacing w:val="15"/>
    </w:rPr>
  </w:style>
  <w:style w:type="character" w:styleId="ac">
    <w:name w:val="Strong"/>
    <w:basedOn w:val="a0"/>
    <w:uiPriority w:val="22"/>
    <w:qFormat/>
    <w:rsid w:val="003471EF"/>
    <w:rPr>
      <w:b/>
      <w:bCs/>
      <w:color w:val="auto"/>
    </w:rPr>
  </w:style>
  <w:style w:type="character" w:styleId="ad">
    <w:name w:val="Emphasis"/>
    <w:basedOn w:val="a0"/>
    <w:uiPriority w:val="20"/>
    <w:qFormat/>
    <w:rsid w:val="003471EF"/>
    <w:rPr>
      <w:i/>
      <w:iCs/>
      <w:color w:val="auto"/>
    </w:rPr>
  </w:style>
  <w:style w:type="paragraph" w:styleId="ae">
    <w:name w:val="No Spacing"/>
    <w:uiPriority w:val="1"/>
    <w:qFormat/>
    <w:rsid w:val="003471EF"/>
    <w:pPr>
      <w:spacing w:after="0" w:line="240" w:lineRule="auto"/>
    </w:pPr>
  </w:style>
  <w:style w:type="paragraph" w:styleId="22">
    <w:name w:val="Quote"/>
    <w:basedOn w:val="a"/>
    <w:next w:val="a"/>
    <w:link w:val="23"/>
    <w:uiPriority w:val="29"/>
    <w:qFormat/>
    <w:rsid w:val="003471EF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0"/>
    <w:link w:val="22"/>
    <w:uiPriority w:val="29"/>
    <w:rsid w:val="003471EF"/>
    <w:rPr>
      <w:i/>
      <w:iCs/>
      <w:color w:val="404040" w:themeColor="text1" w:themeTint="BF"/>
    </w:rPr>
  </w:style>
  <w:style w:type="paragraph" w:styleId="af">
    <w:name w:val="Intense Quote"/>
    <w:basedOn w:val="a"/>
    <w:next w:val="a"/>
    <w:link w:val="af0"/>
    <w:uiPriority w:val="30"/>
    <w:qFormat/>
    <w:rsid w:val="003471EF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0">
    <w:name w:val="Выделенная цитата Знак"/>
    <w:basedOn w:val="a0"/>
    <w:link w:val="af"/>
    <w:uiPriority w:val="30"/>
    <w:rsid w:val="003471EF"/>
    <w:rPr>
      <w:i/>
      <w:iCs/>
      <w:color w:val="404040" w:themeColor="text1" w:themeTint="BF"/>
    </w:rPr>
  </w:style>
  <w:style w:type="character" w:styleId="af1">
    <w:name w:val="Subtle Emphasis"/>
    <w:basedOn w:val="a0"/>
    <w:uiPriority w:val="19"/>
    <w:qFormat/>
    <w:rsid w:val="003471EF"/>
    <w:rPr>
      <w:i/>
      <w:iCs/>
      <w:color w:val="404040" w:themeColor="text1" w:themeTint="BF"/>
    </w:rPr>
  </w:style>
  <w:style w:type="character" w:styleId="af2">
    <w:name w:val="Intense Emphasis"/>
    <w:basedOn w:val="a0"/>
    <w:uiPriority w:val="21"/>
    <w:qFormat/>
    <w:rsid w:val="003471EF"/>
    <w:rPr>
      <w:b/>
      <w:bCs/>
      <w:i/>
      <w:iCs/>
      <w:color w:val="auto"/>
    </w:rPr>
  </w:style>
  <w:style w:type="character" w:styleId="af3">
    <w:name w:val="Subtle Reference"/>
    <w:basedOn w:val="a0"/>
    <w:uiPriority w:val="31"/>
    <w:qFormat/>
    <w:rsid w:val="003471EF"/>
    <w:rPr>
      <w:smallCaps/>
      <w:color w:val="404040" w:themeColor="text1" w:themeTint="BF"/>
    </w:rPr>
  </w:style>
  <w:style w:type="character" w:styleId="af4">
    <w:name w:val="Intense Reference"/>
    <w:basedOn w:val="a0"/>
    <w:uiPriority w:val="32"/>
    <w:qFormat/>
    <w:rsid w:val="003471EF"/>
    <w:rPr>
      <w:b/>
      <w:bCs/>
      <w:smallCaps/>
      <w:color w:val="404040" w:themeColor="text1" w:themeTint="BF"/>
      <w:spacing w:val="5"/>
    </w:rPr>
  </w:style>
  <w:style w:type="character" w:styleId="af5">
    <w:name w:val="Book Title"/>
    <w:basedOn w:val="a0"/>
    <w:uiPriority w:val="33"/>
    <w:qFormat/>
    <w:rsid w:val="003471EF"/>
    <w:rPr>
      <w:b/>
      <w:bCs/>
      <w:i/>
      <w:iCs/>
      <w:spacing w:val="5"/>
    </w:rPr>
  </w:style>
  <w:style w:type="paragraph" w:styleId="af6">
    <w:name w:val="TOC Heading"/>
    <w:basedOn w:val="1"/>
    <w:next w:val="a"/>
    <w:uiPriority w:val="39"/>
    <w:semiHidden/>
    <w:unhideWhenUsed/>
    <w:qFormat/>
    <w:rsid w:val="003471EF"/>
    <w:pPr>
      <w:outlineLvl w:val="9"/>
    </w:pPr>
  </w:style>
  <w:style w:type="table" w:customStyle="1" w:styleId="61">
    <w:name w:val="Сетка таблицы6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Сетка таблицы8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3"/>
    <w:uiPriority w:val="59"/>
    <w:rsid w:val="00DE11D1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3"/>
    <w:uiPriority w:val="59"/>
    <w:rsid w:val="00017849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uiPriority w:val="59"/>
    <w:rsid w:val="0001784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1"/>
    <w:uiPriority w:val="59"/>
    <w:rsid w:val="00C84D3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Сетка таблицы23"/>
    <w:basedOn w:val="a1"/>
    <w:uiPriority w:val="59"/>
    <w:rsid w:val="00C84D3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4"/>
    <w:basedOn w:val="a1"/>
    <w:uiPriority w:val="59"/>
    <w:rsid w:val="00C84D3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5"/>
    <w:basedOn w:val="a1"/>
    <w:uiPriority w:val="59"/>
    <w:rsid w:val="0044740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11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3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6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C67CBA-E816-4EF8-B2E5-C9A8781EE7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12688</TotalTime>
  <Pages>8</Pages>
  <Words>1518</Words>
  <Characters>8658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Irina</dc:creator>
  <cp:lastModifiedBy>Пользователь Windows</cp:lastModifiedBy>
  <cp:revision>91</cp:revision>
  <cp:lastPrinted>2021-02-09T11:33:00Z</cp:lastPrinted>
  <dcterms:created xsi:type="dcterms:W3CDTF">2020-02-04T15:15:00Z</dcterms:created>
  <dcterms:modified xsi:type="dcterms:W3CDTF">2021-02-09T12:17:00Z</dcterms:modified>
</cp:coreProperties>
</file>